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6C02E074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57582C">
        <w:rPr>
          <w:rFonts w:ascii="Montserrat" w:hAnsi="Montserrat" w:cstheme="minorHAnsi"/>
          <w:b/>
          <w:sz w:val="28"/>
          <w:szCs w:val="28"/>
        </w:rPr>
        <w:t xml:space="preserve">NÓGRÁD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4569C2DE" w14:textId="77777777" w:rsidR="0057582C" w:rsidRDefault="0057582C" w:rsidP="0057582C">
      <w:pPr>
        <w:suppressAutoHyphens/>
        <w:spacing w:after="120" w:line="276" w:lineRule="auto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Nógrád vármegyei döntő:</w:t>
      </w:r>
    </w:p>
    <w:p w14:paraId="05659AE4" w14:textId="77777777" w:rsidR="0057582C" w:rsidRDefault="0057582C" w:rsidP="0057582C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Tatárárok Szabadidőközpont és Teniszcentrum - 3100 Salgótarján, Camping út 11.</w:t>
      </w:r>
    </w:p>
    <w:p w14:paraId="25F3C0F2" w14:textId="77777777" w:rsidR="0057582C" w:rsidRDefault="0057582C" w:rsidP="0057582C">
      <w:pPr>
        <w:spacing w:after="60"/>
        <w:jc w:val="both"/>
        <w:rPr>
          <w:rFonts w:ascii="Montserrat" w:hAnsi="Montserrat" w:cstheme="minorHAnsi"/>
        </w:rPr>
      </w:pPr>
      <w:hyperlink r:id="rId13" w:history="1">
        <w:r>
          <w:rPr>
            <w:rStyle w:val="Hiperhivatkozs"/>
            <w:rFonts w:ascii="Montserrat" w:hAnsi="Montserrat" w:cstheme="minorHAnsi"/>
          </w:rPr>
          <w:t>www.salgotenisz.hu</w:t>
        </w:r>
      </w:hyperlink>
    </w:p>
    <w:p w14:paraId="133DCC86" w14:textId="6AAC6517" w:rsidR="0057582C" w:rsidRDefault="0057582C" w:rsidP="0057582C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</w:rPr>
        <w:t>Időpontja</w:t>
      </w:r>
      <w:r>
        <w:rPr>
          <w:rFonts w:ascii="Montserrat" w:eastAsia="Times New Roman" w:hAnsi="Montserrat" w:cstheme="minorHAnsi"/>
        </w:rPr>
        <w:t>: 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május 9.</w:t>
      </w:r>
      <w:r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szombat</w:t>
      </w:r>
    </w:p>
    <w:p w14:paraId="44DBE488" w14:textId="304F0EC4" w:rsidR="0057582C" w:rsidRDefault="0057582C" w:rsidP="0057582C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3B4A78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3B4A78">
        <w:rPr>
          <w:rFonts w:ascii="Montserrat" w:eastAsia="Times New Roman" w:hAnsi="Montserrat" w:cstheme="minorHAnsi"/>
        </w:rPr>
        <w:t>5.</w:t>
      </w:r>
    </w:p>
    <w:p w14:paraId="42DB038E" w14:textId="6ABF9EF2" w:rsidR="0057582C" w:rsidRDefault="0057582C" w:rsidP="0057582C">
      <w:pPr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április </w:t>
      </w:r>
      <w:r w:rsidR="000C3561">
        <w:rPr>
          <w:rFonts w:ascii="Montserrat" w:eastAsia="Times New Roman" w:hAnsi="Montserrat" w:cstheme="minorHAnsi"/>
        </w:rPr>
        <w:t>29</w:t>
      </w:r>
      <w:r>
        <w:rPr>
          <w:rFonts w:ascii="Montserrat" w:eastAsia="Times New Roman" w:hAnsi="Montserrat" w:cstheme="minorHAnsi"/>
        </w:rPr>
        <w:t xml:space="preserve">. </w:t>
      </w:r>
      <w:r w:rsidR="000C3561">
        <w:rPr>
          <w:rFonts w:ascii="Montserrat" w:eastAsia="Times New Roman" w:hAnsi="Montserrat" w:cstheme="minorHAnsi"/>
        </w:rPr>
        <w:t>szerda</w:t>
      </w:r>
    </w:p>
    <w:p w14:paraId="672449BB" w14:textId="77777777" w:rsidR="0057582C" w:rsidRDefault="0057582C" w:rsidP="0057582C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Puszta Béla</w:t>
      </w:r>
    </w:p>
    <w:p w14:paraId="762D8164" w14:textId="77777777" w:rsidR="0057582C" w:rsidRDefault="0057582C" w:rsidP="0057582C">
      <w:pPr>
        <w:spacing w:after="60"/>
        <w:jc w:val="both"/>
        <w:rPr>
          <w:rFonts w:ascii="Montserrat" w:eastAsia="Times New Roman" w:hAnsi="Montserrat" w:cstheme="minorHAnsi"/>
          <w:b/>
          <w:bCs/>
        </w:rPr>
      </w:pPr>
      <w:r>
        <w:rPr>
          <w:rFonts w:ascii="Montserrat" w:eastAsia="Times New Roman" w:hAnsi="Montserrat" w:cstheme="minorHAnsi"/>
          <w:b/>
          <w:bCs/>
        </w:rPr>
        <w:t>Versenybíró: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4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5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8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9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20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1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3"/>
      <w:headerReference w:type="default" r:id="rId24"/>
      <w:headerReference w:type="first" r:id="rId25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6D89" w14:textId="77777777" w:rsidR="00822CE8" w:rsidRDefault="00822CE8" w:rsidP="00BF4D74">
      <w:r>
        <w:separator/>
      </w:r>
    </w:p>
  </w:endnote>
  <w:endnote w:type="continuationSeparator" w:id="0">
    <w:p w14:paraId="03FF7D91" w14:textId="77777777" w:rsidR="00822CE8" w:rsidRDefault="00822CE8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8C5F" w14:textId="77777777" w:rsidR="00822CE8" w:rsidRDefault="00822CE8" w:rsidP="00BF4D74">
      <w:r>
        <w:separator/>
      </w:r>
    </w:p>
  </w:footnote>
  <w:footnote w:type="continuationSeparator" w:id="0">
    <w:p w14:paraId="137BE168" w14:textId="77777777" w:rsidR="00822CE8" w:rsidRDefault="00822CE8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07F"/>
    <w:rsid w:val="000A3DB7"/>
    <w:rsid w:val="000A714F"/>
    <w:rsid w:val="000B3289"/>
    <w:rsid w:val="000C0338"/>
    <w:rsid w:val="000C29E5"/>
    <w:rsid w:val="000C2E6A"/>
    <w:rsid w:val="000C3561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D3122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3587E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679C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1928"/>
    <w:rsid w:val="0042328B"/>
    <w:rsid w:val="004234B2"/>
    <w:rsid w:val="00442578"/>
    <w:rsid w:val="00452540"/>
    <w:rsid w:val="0045305B"/>
    <w:rsid w:val="004610E7"/>
    <w:rsid w:val="0046119A"/>
    <w:rsid w:val="00463701"/>
    <w:rsid w:val="00464BB1"/>
    <w:rsid w:val="00472135"/>
    <w:rsid w:val="00475F55"/>
    <w:rsid w:val="00481B7A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582C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480F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3E1E"/>
    <w:rsid w:val="007656F7"/>
    <w:rsid w:val="00772FAB"/>
    <w:rsid w:val="0077782A"/>
    <w:rsid w:val="00790AFF"/>
    <w:rsid w:val="00793557"/>
    <w:rsid w:val="00795317"/>
    <w:rsid w:val="00795704"/>
    <w:rsid w:val="007A0038"/>
    <w:rsid w:val="007A1356"/>
    <w:rsid w:val="007A3416"/>
    <w:rsid w:val="007C6B83"/>
    <w:rsid w:val="007C6E1B"/>
    <w:rsid w:val="007D3869"/>
    <w:rsid w:val="007E0E75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2CE8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0D58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4C00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A219E"/>
    <w:rsid w:val="009A46DD"/>
    <w:rsid w:val="009A7CB5"/>
    <w:rsid w:val="009B16BE"/>
    <w:rsid w:val="009B4B4B"/>
    <w:rsid w:val="009B6066"/>
    <w:rsid w:val="009B7DE8"/>
    <w:rsid w:val="009C1620"/>
    <w:rsid w:val="009D3D5F"/>
    <w:rsid w:val="009E1837"/>
    <w:rsid w:val="009E65A6"/>
    <w:rsid w:val="00A04B07"/>
    <w:rsid w:val="00A14DFF"/>
    <w:rsid w:val="00A15243"/>
    <w:rsid w:val="00A15C8E"/>
    <w:rsid w:val="00A217BF"/>
    <w:rsid w:val="00A25CB0"/>
    <w:rsid w:val="00A4248C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7D3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4446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6F1B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algotenisz.hu" TargetMode="External"/><Relationship Id="rId18" Type="http://schemas.openxmlformats.org/officeDocument/2006/relationships/hyperlink" Target="https://huntennis.hu/szovetseg/szabalyozaso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janos.guti@huntennis.h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www.diakolimpia.hu/hirek-hu/2021/11/02/mar-elerheto-a-diakolimpia-applikacioja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nevezes.diakolimpia.hu/" TargetMode="External"/><Relationship Id="rId20" Type="http://schemas.openxmlformats.org/officeDocument/2006/relationships/hyperlink" Target="https://huntennis.hu/microsite/diakolimp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huntennis.hu/microsite/diakolimpia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www.diakolimpia.hu/diakolimpia/versenykiiraso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rakoczia67@gmail.com" TargetMode="External"/><Relationship Id="rId22" Type="http://schemas.openxmlformats.org/officeDocument/2006/relationships/image" Target="media/image5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1333</Words>
  <Characters>9840</Characters>
  <Application>Microsoft Office Word</Application>
  <DocSecurity>0</DocSecurity>
  <Lines>240</Lines>
  <Paragraphs>114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2026-03-05T10:25:00Z</dcterms:created>
  <dcterms:modified xsi:type="dcterms:W3CDTF">2026-03-05T10:45:00Z</dcterms:modified>
</cp:coreProperties>
</file>