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96BC" w14:textId="0B99D269" w:rsidR="00543D62" w:rsidRPr="00802CD6" w:rsidRDefault="0088639B" w:rsidP="00735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Tisztelt</w:t>
      </w:r>
      <w:r w:rsidR="00353EB6" w:rsidRPr="00802CD6">
        <w:rPr>
          <w:rFonts w:ascii="Times New Roman" w:hAnsi="Times New Roman" w:cs="Times New Roman"/>
          <w:sz w:val="24"/>
          <w:szCs w:val="24"/>
        </w:rPr>
        <w:t xml:space="preserve"> Tagszervezetek!</w:t>
      </w:r>
    </w:p>
    <w:p w14:paraId="6085A3FF" w14:textId="01904725" w:rsidR="00353EB6" w:rsidRPr="00802CD6" w:rsidRDefault="00353EB6" w:rsidP="007353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 xml:space="preserve">Az elnökség döntésének megfelelően kihirdetésre kerültek a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>COVID 2021 Működési Támogatás, a Play+Stay Utánpótlás Bázisteremtő Támogatás, Sport XXI. program Utánpótlás Eredményességi Támogatás nyertesei és a részükre megítélt összegek, amelyet az alábbi linken érhetnek el:</w:t>
      </w:r>
    </w:p>
    <w:p w14:paraId="2F69038F" w14:textId="77199271" w:rsidR="0088639B" w:rsidRPr="00802CD6" w:rsidRDefault="004C3EEA" w:rsidP="007353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88639B" w:rsidRPr="00802CD6">
          <w:rPr>
            <w:rStyle w:val="Hyperlink"/>
            <w:rFonts w:ascii="Times New Roman" w:hAnsi="Times New Roman" w:cs="Times New Roman"/>
            <w:sz w:val="24"/>
            <w:szCs w:val="24"/>
          </w:rPr>
          <w:t>http://www.huntennis.hu/?article_hid=24476</w:t>
        </w:r>
      </w:hyperlink>
    </w:p>
    <w:p w14:paraId="206C2BD5" w14:textId="0AA60E98" w:rsidR="004C3EEA" w:rsidRDefault="004C3EEA" w:rsidP="007353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Támogatásban kizárólag olyan tagszervezet részesülhet, amelynek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nincs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F76">
        <w:rPr>
          <w:rFonts w:ascii="Times New Roman" w:hAnsi="Times New Roman" w:cs="Times New Roman"/>
          <w:color w:val="000000"/>
          <w:sz w:val="24"/>
          <w:szCs w:val="24"/>
        </w:rPr>
        <w:t>esedékessé vált és meg nem fizetett tartozása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MTSZ-szel szemben.</w:t>
      </w:r>
    </w:p>
    <w:p w14:paraId="53A8362F" w14:textId="6D66EBAD" w:rsidR="00183BAB" w:rsidRDefault="00353EB6" w:rsidP="007353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D6">
        <w:rPr>
          <w:rFonts w:ascii="Times New Roman" w:hAnsi="Times New Roman" w:cs="Times New Roman"/>
          <w:color w:val="000000"/>
          <w:sz w:val="24"/>
          <w:szCs w:val="24"/>
        </w:rPr>
        <w:t>Az egyes támogatási szerződések tervezetét</w:t>
      </w:r>
      <w:r w:rsidR="00893A2A">
        <w:rPr>
          <w:rFonts w:ascii="Times New Roman" w:hAnsi="Times New Roman" w:cs="Times New Roman"/>
          <w:color w:val="000000"/>
          <w:sz w:val="24"/>
          <w:szCs w:val="24"/>
        </w:rPr>
        <w:t>, valamint a 2021. évi benchmark tájékoztatót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 xml:space="preserve"> mellékelten találják</w:t>
      </w:r>
      <w:r w:rsidR="00A86B58" w:rsidRPr="00802C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 xml:space="preserve">(A szerződést minden esetben az MTSZ munkatársai fogják kinyomtatni Önök részére, amelyhez kizárólag </w:t>
      </w:r>
      <w:r w:rsidR="00183BAB" w:rsidRPr="00802CD6">
        <w:rPr>
          <w:rFonts w:ascii="Times New Roman" w:hAnsi="Times New Roman" w:cs="Times New Roman"/>
          <w:color w:val="000000"/>
          <w:sz w:val="24"/>
          <w:szCs w:val="24"/>
        </w:rPr>
        <w:t>az Önökre vonatkozó, szerződésből hiányzó adatok megadása szükséges (elegendő a szerződés aláírását közvetlenül megelőzően megadni).</w:t>
      </w:r>
    </w:p>
    <w:p w14:paraId="67981DE5" w14:textId="392F102E" w:rsidR="00353EB6" w:rsidRDefault="00183BAB" w:rsidP="007353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D6">
        <w:rPr>
          <w:rFonts w:ascii="Times New Roman" w:hAnsi="Times New Roman" w:cs="Times New Roman"/>
          <w:color w:val="000000"/>
          <w:sz w:val="24"/>
          <w:szCs w:val="24"/>
        </w:rPr>
        <w:t>A szerződéskötés feltétele</w:t>
      </w:r>
      <w:r w:rsidR="004C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 xml:space="preserve">az alábbi dokumentumok legalább 1 eredeti és 2 (hiteles) másolati példányban történő megküldése </w:t>
      </w:r>
      <w:r w:rsidR="008D5F76" w:rsidRPr="00802CD6">
        <w:rPr>
          <w:rFonts w:ascii="Times New Roman" w:hAnsi="Times New Roman" w:cs="Times New Roman"/>
          <w:color w:val="000000"/>
          <w:sz w:val="24"/>
          <w:szCs w:val="24"/>
        </w:rPr>
        <w:t>az MTSZ részére</w:t>
      </w:r>
      <w:r w:rsidR="00D10E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5F76" w:rsidRPr="00802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E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86B58" w:rsidRPr="00802CD6">
        <w:rPr>
          <w:rFonts w:ascii="Times New Roman" w:hAnsi="Times New Roman" w:cs="Times New Roman"/>
          <w:color w:val="000000"/>
          <w:sz w:val="24"/>
          <w:szCs w:val="24"/>
        </w:rPr>
        <w:t>postai úton</w:t>
      </w:r>
      <w:r w:rsidR="008D5F76">
        <w:rPr>
          <w:rFonts w:ascii="Times New Roman" w:hAnsi="Times New Roman" w:cs="Times New Roman"/>
          <w:color w:val="000000"/>
          <w:sz w:val="24"/>
          <w:szCs w:val="24"/>
        </w:rPr>
        <w:t xml:space="preserve">, vagy </w:t>
      </w:r>
      <w:r w:rsidR="00A86B58" w:rsidRPr="00802CD6">
        <w:rPr>
          <w:rFonts w:ascii="Times New Roman" w:hAnsi="Times New Roman" w:cs="Times New Roman"/>
          <w:color w:val="000000"/>
          <w:sz w:val="24"/>
          <w:szCs w:val="24"/>
        </w:rPr>
        <w:t>személyesen</w:t>
      </w:r>
      <w:r w:rsidR="00D10E7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0567772" w14:textId="6946AAD5" w:rsidR="00534D62" w:rsidRPr="00802CD6" w:rsidRDefault="00534D62" w:rsidP="0073533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mellékelt dokumentumokat minden esetben nyomtatás előtt szíveskedjenek meg kitölteni. </w:t>
      </w:r>
    </w:p>
    <w:p w14:paraId="4D187130" w14:textId="68117173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ÁFA-levonási jogosultságról szóló nyilatkozat (mellékelve)</w:t>
      </w:r>
    </w:p>
    <w:p w14:paraId="3DBB191A" w14:textId="70683CC6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Banki felhatalmazó levél (mellékelve)</w:t>
      </w:r>
    </w:p>
    <w:p w14:paraId="4DBECC0B" w14:textId="6226C183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Kedvezményezett az államháztartásról szóló törvény végrehajtásáról szóló 368/2011. (XII. 31.) Korm. rendelet (a továbbiakban: Ávr). 75. § szerinti nyilatkozatai (mellékelve)</w:t>
      </w:r>
    </w:p>
    <w:p w14:paraId="2BA6946B" w14:textId="77777777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30 napnál nem régebbi bírósági kivonat/cégkivonat</w:t>
      </w:r>
    </w:p>
    <w:p w14:paraId="30989F38" w14:textId="77777777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Aláírási címpéldány</w:t>
      </w:r>
    </w:p>
    <w:p w14:paraId="6A20F2B8" w14:textId="77777777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30 napnál nem régebbi NAV nullás igazolás</w:t>
      </w:r>
    </w:p>
    <w:p w14:paraId="0D0C72B6" w14:textId="5320BA74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Kedvezményezett az állami sport célú támogatások felhasználásáról és elosztásáról szóló 474/2016. (XII. 27.) Korm. rendelet (a továbbiakban: Rendelet) 17. § szerinti nyilatkozatai</w:t>
      </w:r>
      <w:r w:rsidR="002D556F" w:rsidRPr="00802CD6">
        <w:rPr>
          <w:rFonts w:ascii="Times New Roman" w:hAnsi="Times New Roman" w:cs="Times New Roman"/>
          <w:sz w:val="24"/>
          <w:szCs w:val="24"/>
        </w:rPr>
        <w:t xml:space="preserve"> (mellékelve)</w:t>
      </w:r>
    </w:p>
    <w:p w14:paraId="319958E1" w14:textId="208A12AE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De minimis nyilatkozat</w:t>
      </w:r>
      <w:r w:rsidR="002D556F" w:rsidRPr="00802CD6">
        <w:rPr>
          <w:rFonts w:ascii="Times New Roman" w:hAnsi="Times New Roman" w:cs="Times New Roman"/>
          <w:sz w:val="24"/>
          <w:szCs w:val="24"/>
        </w:rPr>
        <w:t xml:space="preserve"> (mellékelve)</w:t>
      </w:r>
    </w:p>
    <w:p w14:paraId="62F38262" w14:textId="5D9FD865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Szakmai program</w:t>
      </w:r>
      <w:r w:rsidR="00FD4D65" w:rsidRPr="00802CD6">
        <w:rPr>
          <w:rFonts w:ascii="Times New Roman" w:hAnsi="Times New Roman" w:cs="Times New Roman"/>
          <w:sz w:val="24"/>
          <w:szCs w:val="24"/>
        </w:rPr>
        <w:t xml:space="preserve"> (amennyiben a pályázat során nem került benyújtásra)</w:t>
      </w:r>
    </w:p>
    <w:p w14:paraId="32DDD0DB" w14:textId="520B629C" w:rsidR="00183BAB" w:rsidRPr="00802CD6" w:rsidRDefault="00183BAB" w:rsidP="0073533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Költségterv</w:t>
      </w:r>
      <w:r w:rsidR="00FD4D65" w:rsidRPr="00802CD6">
        <w:rPr>
          <w:rFonts w:ascii="Times New Roman" w:hAnsi="Times New Roman" w:cs="Times New Roman"/>
          <w:sz w:val="24"/>
          <w:szCs w:val="24"/>
        </w:rPr>
        <w:t xml:space="preserve"> (mellékelve)</w:t>
      </w:r>
    </w:p>
    <w:p w14:paraId="19D2EB38" w14:textId="6515DBA5" w:rsidR="0088639B" w:rsidRPr="00802CD6" w:rsidRDefault="0088639B" w:rsidP="00735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A szerződéskötés menetével kapcsolatos kérdésekkel keressék bizalommal munkatársainkat:</w:t>
      </w:r>
    </w:p>
    <w:p w14:paraId="262181BB" w14:textId="77777777" w:rsidR="0014626F" w:rsidRPr="00802CD6" w:rsidRDefault="0014626F" w:rsidP="0014626F">
      <w:pPr>
        <w:pStyle w:val="ListParagraph"/>
        <w:spacing w:before="20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Szakmai: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>Guti János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>+ 36-1- 803-6215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C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02CD6">
          <w:rPr>
            <w:rStyle w:val="Hyperlink"/>
            <w:rFonts w:ascii="Times New Roman" w:hAnsi="Times New Roman" w:cs="Times New Roman"/>
            <w:sz w:val="24"/>
            <w:szCs w:val="24"/>
          </w:rPr>
          <w:t>janos.guti@huntennis.hu</w:t>
        </w:r>
      </w:hyperlink>
    </w:p>
    <w:p w14:paraId="6E7AB7FA" w14:textId="77777777" w:rsidR="0014626F" w:rsidRDefault="0014626F" w:rsidP="0014626F">
      <w:pPr>
        <w:pStyle w:val="ListParagraph"/>
        <w:spacing w:before="200" w:after="120" w:line="240" w:lineRule="auto"/>
        <w:ind w:left="79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Pénzügyi: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>Janota Gabriella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>+ 36-1- 803-6219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802CD6">
          <w:rPr>
            <w:rStyle w:val="Hyperlink"/>
            <w:rFonts w:ascii="Times New Roman" w:hAnsi="Times New Roman" w:cs="Times New Roman"/>
            <w:sz w:val="24"/>
            <w:szCs w:val="24"/>
          </w:rPr>
          <w:t>gabriella.janota@huntennis.hu</w:t>
        </w:r>
      </w:hyperlink>
    </w:p>
    <w:p w14:paraId="5637DF63" w14:textId="64E9D5C0" w:rsidR="00183BAB" w:rsidRPr="00802CD6" w:rsidRDefault="00802CD6" w:rsidP="00735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Üdvözlettel:</w:t>
      </w:r>
    </w:p>
    <w:p w14:paraId="79BA236D" w14:textId="563C0765" w:rsidR="00802CD6" w:rsidRPr="00802CD6" w:rsidRDefault="00802CD6" w:rsidP="00735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CD6">
        <w:rPr>
          <w:rFonts w:ascii="Times New Roman" w:hAnsi="Times New Roman" w:cs="Times New Roman"/>
          <w:sz w:val="24"/>
          <w:szCs w:val="24"/>
        </w:rPr>
        <w:t>MTSZ</w:t>
      </w:r>
    </w:p>
    <w:sectPr w:rsidR="00802CD6" w:rsidRPr="008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1564E"/>
    <w:multiLevelType w:val="hybridMultilevel"/>
    <w:tmpl w:val="6FDEF8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B6"/>
    <w:rsid w:val="0014626F"/>
    <w:rsid w:val="00183BAB"/>
    <w:rsid w:val="00211DFE"/>
    <w:rsid w:val="002D556F"/>
    <w:rsid w:val="00353EB6"/>
    <w:rsid w:val="003820D2"/>
    <w:rsid w:val="003B3EB3"/>
    <w:rsid w:val="004C3EEA"/>
    <w:rsid w:val="00523679"/>
    <w:rsid w:val="00534D62"/>
    <w:rsid w:val="00543D62"/>
    <w:rsid w:val="0073533E"/>
    <w:rsid w:val="00802CD6"/>
    <w:rsid w:val="0088639B"/>
    <w:rsid w:val="00893A2A"/>
    <w:rsid w:val="008D5F76"/>
    <w:rsid w:val="00A86B58"/>
    <w:rsid w:val="00B96660"/>
    <w:rsid w:val="00C67FB4"/>
    <w:rsid w:val="00C850C2"/>
    <w:rsid w:val="00D10E78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BFA"/>
  <w15:chartTrackingRefBased/>
  <w15:docId w15:val="{CB00A7B6-8592-48E2-BAE1-360F2440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A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la.janota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os.guti@huntennis.hu" TargetMode="External"/><Relationship Id="rId5" Type="http://schemas.openxmlformats.org/officeDocument/2006/relationships/hyperlink" Target="http://www.huntennis.hu/?article_hid=244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 Kristóf</dc:creator>
  <cp:keywords/>
  <dc:description/>
  <cp:lastModifiedBy>Puy Kristóf</cp:lastModifiedBy>
  <cp:revision>12</cp:revision>
  <dcterms:created xsi:type="dcterms:W3CDTF">2022-01-27T08:11:00Z</dcterms:created>
  <dcterms:modified xsi:type="dcterms:W3CDTF">2022-01-28T10:13:00Z</dcterms:modified>
</cp:coreProperties>
</file>