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012" w:rsidRPr="008B0012" w:rsidRDefault="008B0012" w:rsidP="008B00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>BUDAPESTI TENISZ SZÖVETSÉG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 xml:space="preserve">1053 Budapest, </w:t>
      </w:r>
      <w:proofErr w:type="spellStart"/>
      <w:r w:rsidRPr="008B0012">
        <w:rPr>
          <w:rFonts w:ascii="Times New Roman" w:hAnsi="Times New Roman" w:cs="Times New Roman"/>
          <w:sz w:val="24"/>
          <w:szCs w:val="24"/>
        </w:rPr>
        <w:t>Curia</w:t>
      </w:r>
      <w:proofErr w:type="spellEnd"/>
      <w:r w:rsidRPr="008B0012">
        <w:rPr>
          <w:rFonts w:ascii="Times New Roman" w:hAnsi="Times New Roman" w:cs="Times New Roman"/>
          <w:sz w:val="24"/>
          <w:szCs w:val="24"/>
        </w:rPr>
        <w:t xml:space="preserve"> u. 3. II. 6.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 xml:space="preserve">Telefon: 266-7969, 20/9835 840 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 xml:space="preserve">Email cím: </w:t>
      </w:r>
      <w:hyperlink r:id="rId7" w:history="1">
        <w:r w:rsidRPr="008B0012">
          <w:rPr>
            <w:rStyle w:val="Hiperhivatkozs"/>
            <w:rFonts w:ascii="Times New Roman" w:hAnsi="Times New Roman" w:cs="Times New Roman"/>
            <w:sz w:val="24"/>
            <w:szCs w:val="24"/>
          </w:rPr>
          <w:t>bptenisz@gmail.com</w:t>
        </w:r>
      </w:hyperlink>
      <w:r w:rsidRPr="008B00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 xml:space="preserve">Honlap: </w:t>
      </w:r>
      <w:hyperlink r:id="rId8" w:history="1">
        <w:r w:rsidRPr="008B0012">
          <w:rPr>
            <w:rStyle w:val="Hiperhivatkozs"/>
            <w:rFonts w:ascii="Times New Roman" w:hAnsi="Times New Roman" w:cs="Times New Roman"/>
            <w:sz w:val="24"/>
            <w:szCs w:val="24"/>
          </w:rPr>
          <w:t>www.huntennis.hu/BTSZ</w:t>
        </w:r>
      </w:hyperlink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36AD" w:rsidRDefault="00E236AD" w:rsidP="008B00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0012" w:rsidRPr="008B0012" w:rsidRDefault="008B0012" w:rsidP="008B00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012">
        <w:rPr>
          <w:rFonts w:ascii="Times New Roman" w:hAnsi="Times New Roman" w:cs="Times New Roman"/>
          <w:b/>
          <w:sz w:val="28"/>
          <w:szCs w:val="28"/>
        </w:rPr>
        <w:t>BUDAPEST</w:t>
      </w:r>
    </w:p>
    <w:p w:rsidR="008B0012" w:rsidRPr="008B0012" w:rsidRDefault="008B0012" w:rsidP="008B00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012">
        <w:rPr>
          <w:rFonts w:ascii="Times New Roman" w:hAnsi="Times New Roman" w:cs="Times New Roman"/>
          <w:b/>
          <w:sz w:val="28"/>
          <w:szCs w:val="28"/>
        </w:rPr>
        <w:t>2024. évi felnőtt korosztályú szabadidős tenisz csapatbajnokságának</w:t>
      </w:r>
    </w:p>
    <w:p w:rsidR="008B0012" w:rsidRPr="008B0012" w:rsidRDefault="008B0012" w:rsidP="008B00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012">
        <w:rPr>
          <w:rFonts w:ascii="Times New Roman" w:hAnsi="Times New Roman" w:cs="Times New Roman"/>
          <w:b/>
          <w:sz w:val="28"/>
          <w:szCs w:val="28"/>
        </w:rPr>
        <w:t>VERSENYKIÍRÁSA</w:t>
      </w:r>
    </w:p>
    <w:p w:rsid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236AD" w:rsidRPr="008B0012" w:rsidRDefault="00E236AD" w:rsidP="008B001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B0012" w:rsidRPr="008B0012" w:rsidRDefault="008B0012" w:rsidP="008B00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>1.</w:t>
      </w:r>
      <w:r w:rsidRPr="008B0012">
        <w:rPr>
          <w:rFonts w:ascii="Times New Roman" w:hAnsi="Times New Roman" w:cs="Times New Roman"/>
          <w:b/>
          <w:sz w:val="24"/>
          <w:szCs w:val="24"/>
        </w:rPr>
        <w:tab/>
        <w:t>A bajnokság célja:</w:t>
      </w:r>
    </w:p>
    <w:p w:rsidR="008B0012" w:rsidRPr="008B0012" w:rsidRDefault="008B0012" w:rsidP="008B0012">
      <w:pPr>
        <w:numPr>
          <w:ilvl w:val="0"/>
          <w:numId w:val="3"/>
        </w:numPr>
        <w:tabs>
          <w:tab w:val="num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>A budapesti, szabadidős sportolók részére rendszeres - szervezett formában - versenyeztetési lehetőség biztosítása.</w:t>
      </w:r>
    </w:p>
    <w:p w:rsidR="008B0012" w:rsidRPr="008B0012" w:rsidRDefault="008B0012" w:rsidP="008B0012">
      <w:pPr>
        <w:numPr>
          <w:ilvl w:val="0"/>
          <w:numId w:val="3"/>
        </w:numPr>
        <w:tabs>
          <w:tab w:val="num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>A csapatbajnoki mérkőzések lebonyolításával a sportág és a szabadidős teniszsport népszerűsítése.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0012" w:rsidRPr="008B0012" w:rsidRDefault="008B0012" w:rsidP="008B00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>2.</w:t>
      </w:r>
      <w:r w:rsidRPr="008B0012">
        <w:rPr>
          <w:rFonts w:ascii="Times New Roman" w:hAnsi="Times New Roman" w:cs="Times New Roman"/>
          <w:b/>
          <w:sz w:val="24"/>
          <w:szCs w:val="24"/>
        </w:rPr>
        <w:tab/>
        <w:t>A bajnokság helye, ideje: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>Budapest, sorsolás szerinti pályaválasztással.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0012" w:rsidRPr="008B0012" w:rsidRDefault="008B0012" w:rsidP="008B00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 xml:space="preserve">Tavaszi forduló: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8B0012">
        <w:rPr>
          <w:rFonts w:ascii="Times New Roman" w:hAnsi="Times New Roman" w:cs="Times New Roman"/>
          <w:b/>
          <w:sz w:val="24"/>
          <w:szCs w:val="24"/>
        </w:rPr>
        <w:t>2024. május 4 - május 26-ig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B0012">
        <w:rPr>
          <w:rFonts w:ascii="Times New Roman" w:hAnsi="Times New Roman" w:cs="Times New Roman"/>
          <w:b/>
          <w:sz w:val="24"/>
          <w:szCs w:val="24"/>
        </w:rPr>
        <w:t>pótlási</w:t>
      </w:r>
      <w:proofErr w:type="gramEnd"/>
      <w:r w:rsidRPr="008B0012">
        <w:rPr>
          <w:rFonts w:ascii="Times New Roman" w:hAnsi="Times New Roman" w:cs="Times New Roman"/>
          <w:b/>
          <w:sz w:val="24"/>
          <w:szCs w:val="24"/>
        </w:rPr>
        <w:t xml:space="preserve"> napok: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8B0012">
        <w:rPr>
          <w:rFonts w:ascii="Times New Roman" w:hAnsi="Times New Roman" w:cs="Times New Roman"/>
          <w:b/>
          <w:sz w:val="24"/>
          <w:szCs w:val="24"/>
        </w:rPr>
        <w:t>2024. június 1., 2., 8.,9., 15.,16.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0012" w:rsidRPr="008B0012" w:rsidRDefault="008B0012" w:rsidP="008B001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 xml:space="preserve">A mérkőzés jelentő lapok beérkezési határideje: </w:t>
      </w:r>
      <w:r w:rsidRPr="008B0012">
        <w:rPr>
          <w:rFonts w:ascii="Times New Roman" w:hAnsi="Times New Roman" w:cs="Times New Roman"/>
          <w:b/>
          <w:sz w:val="24"/>
          <w:szCs w:val="24"/>
          <w:u w:val="single"/>
        </w:rPr>
        <w:t>2024. június 20. csütörtök 12</w:t>
      </w:r>
      <w:r w:rsidRPr="008B0012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00</w:t>
      </w:r>
      <w:r w:rsidRPr="008B0012">
        <w:rPr>
          <w:rFonts w:ascii="Times New Roman" w:hAnsi="Times New Roman" w:cs="Times New Roman"/>
          <w:b/>
          <w:sz w:val="24"/>
          <w:szCs w:val="24"/>
          <w:u w:val="single"/>
        </w:rPr>
        <w:t xml:space="preserve"> óra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B0012" w:rsidRPr="008B0012" w:rsidRDefault="008B0012" w:rsidP="008B00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>Őszi forduló:</w:t>
      </w:r>
      <w:r w:rsidRPr="008B0012">
        <w:rPr>
          <w:rFonts w:ascii="Times New Roman" w:hAnsi="Times New Roman" w:cs="Times New Roman"/>
          <w:b/>
          <w:sz w:val="24"/>
          <w:szCs w:val="24"/>
        </w:rPr>
        <w:tab/>
      </w:r>
      <w:r w:rsidRPr="008B0012">
        <w:rPr>
          <w:rFonts w:ascii="Times New Roman" w:hAnsi="Times New Roman" w:cs="Times New Roman"/>
          <w:b/>
          <w:sz w:val="24"/>
          <w:szCs w:val="24"/>
        </w:rPr>
        <w:tab/>
        <w:t xml:space="preserve">2024. szeptember </w:t>
      </w:r>
      <w:proofErr w:type="gramStart"/>
      <w:r w:rsidRPr="008B0012">
        <w:rPr>
          <w:rFonts w:ascii="Times New Roman" w:hAnsi="Times New Roman" w:cs="Times New Roman"/>
          <w:b/>
          <w:sz w:val="24"/>
          <w:szCs w:val="24"/>
        </w:rPr>
        <w:t>7- október</w:t>
      </w:r>
      <w:proofErr w:type="gramEnd"/>
      <w:r w:rsidRPr="008B0012">
        <w:rPr>
          <w:rFonts w:ascii="Times New Roman" w:hAnsi="Times New Roman" w:cs="Times New Roman"/>
          <w:b/>
          <w:sz w:val="24"/>
          <w:szCs w:val="24"/>
        </w:rPr>
        <w:t xml:space="preserve"> 5-ig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B0012">
        <w:rPr>
          <w:rFonts w:ascii="Times New Roman" w:hAnsi="Times New Roman" w:cs="Times New Roman"/>
          <w:b/>
          <w:sz w:val="24"/>
          <w:szCs w:val="24"/>
        </w:rPr>
        <w:t>pótlási</w:t>
      </w:r>
      <w:proofErr w:type="gramEnd"/>
      <w:r w:rsidRPr="008B0012">
        <w:rPr>
          <w:rFonts w:ascii="Times New Roman" w:hAnsi="Times New Roman" w:cs="Times New Roman"/>
          <w:b/>
          <w:sz w:val="24"/>
          <w:szCs w:val="24"/>
        </w:rPr>
        <w:t xml:space="preserve"> napok:</w:t>
      </w:r>
      <w:r w:rsidRPr="008B0012">
        <w:rPr>
          <w:rFonts w:ascii="Times New Roman" w:hAnsi="Times New Roman" w:cs="Times New Roman"/>
          <w:b/>
          <w:sz w:val="24"/>
          <w:szCs w:val="24"/>
        </w:rPr>
        <w:tab/>
        <w:t>2024. október 6., 12., 13.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0012" w:rsidRPr="008B0012" w:rsidRDefault="008B0012" w:rsidP="008B001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 xml:space="preserve">A mérkőzés jelentő lapok beérkezési határideje: </w:t>
      </w:r>
      <w:r w:rsidRPr="008B0012">
        <w:rPr>
          <w:rFonts w:ascii="Times New Roman" w:hAnsi="Times New Roman" w:cs="Times New Roman"/>
          <w:b/>
          <w:sz w:val="24"/>
          <w:szCs w:val="24"/>
          <w:u w:val="single"/>
        </w:rPr>
        <w:t>2024. október 17. csütörtök 12</w:t>
      </w:r>
      <w:r w:rsidRPr="008B0012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00</w:t>
      </w:r>
      <w:r w:rsidRPr="008B0012">
        <w:rPr>
          <w:rFonts w:ascii="Times New Roman" w:hAnsi="Times New Roman" w:cs="Times New Roman"/>
          <w:b/>
          <w:sz w:val="24"/>
          <w:szCs w:val="24"/>
          <w:u w:val="single"/>
        </w:rPr>
        <w:t xml:space="preserve"> óra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0012" w:rsidRPr="008B0012" w:rsidRDefault="008B0012" w:rsidP="008B00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 xml:space="preserve">A mérkőzésjelentő lapok beérkezési határideje csak az </w:t>
      </w:r>
      <w:r w:rsidRPr="008B0012">
        <w:rPr>
          <w:rFonts w:ascii="Times New Roman" w:hAnsi="Times New Roman" w:cs="Times New Roman"/>
          <w:b/>
          <w:sz w:val="24"/>
          <w:szCs w:val="24"/>
          <w:u w:val="single"/>
        </w:rPr>
        <w:t>I. osztálynak: 2024. október 10.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 xml:space="preserve">Az I. osztályú mérkőzések eredményeit, továbbra is, a találkozókat követő hét elején, e-mailen kérjük, a bptenisz@gmail.com e-mail címre megküldeni. A mérkőzések eredményeit minden </w:t>
      </w:r>
      <w:proofErr w:type="gramStart"/>
      <w:r w:rsidRPr="008B0012">
        <w:rPr>
          <w:rFonts w:ascii="Times New Roman" w:hAnsi="Times New Roman" w:cs="Times New Roman"/>
          <w:sz w:val="24"/>
          <w:szCs w:val="24"/>
        </w:rPr>
        <w:t>héten</w:t>
      </w:r>
      <w:proofErr w:type="gramEnd"/>
      <w:r w:rsidRPr="008B0012">
        <w:rPr>
          <w:rFonts w:ascii="Times New Roman" w:hAnsi="Times New Roman" w:cs="Times New Roman"/>
          <w:sz w:val="24"/>
          <w:szCs w:val="24"/>
        </w:rPr>
        <w:t xml:space="preserve"> szerdán feltesszük a BTSZ honlapjára.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>A mérkőzések kezdési időpontja:</w:t>
      </w:r>
      <w:r w:rsidRPr="008B0012">
        <w:rPr>
          <w:rFonts w:ascii="Times New Roman" w:hAnsi="Times New Roman" w:cs="Times New Roman"/>
          <w:sz w:val="24"/>
          <w:szCs w:val="24"/>
        </w:rPr>
        <w:tab/>
        <w:t>szombat és vasárnap délelőtt: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0012">
        <w:rPr>
          <w:rFonts w:ascii="Times New Roman" w:hAnsi="Times New Roman" w:cs="Times New Roman"/>
          <w:sz w:val="24"/>
          <w:szCs w:val="24"/>
        </w:rPr>
        <w:t>9.00 óra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B0012" w:rsidRPr="008B0012" w:rsidRDefault="008B0012" w:rsidP="008B0012">
      <w:pPr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0012">
        <w:rPr>
          <w:rFonts w:ascii="Times New Roman" w:hAnsi="Times New Roman" w:cs="Times New Roman"/>
          <w:sz w:val="24"/>
          <w:szCs w:val="24"/>
        </w:rPr>
        <w:t>vagy</w:t>
      </w:r>
      <w:proofErr w:type="gramEnd"/>
      <w:r w:rsidRPr="008B0012">
        <w:rPr>
          <w:rFonts w:ascii="Times New Roman" w:hAnsi="Times New Roman" w:cs="Times New Roman"/>
          <w:sz w:val="24"/>
          <w:szCs w:val="24"/>
        </w:rPr>
        <w:t xml:space="preserve"> igény/kérés szerint,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0012">
        <w:rPr>
          <w:rFonts w:ascii="Times New Roman" w:hAnsi="Times New Roman" w:cs="Times New Roman"/>
          <w:sz w:val="24"/>
          <w:szCs w:val="24"/>
        </w:rPr>
        <w:t>délután: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0012">
        <w:rPr>
          <w:rFonts w:ascii="Times New Roman" w:hAnsi="Times New Roman" w:cs="Times New Roman"/>
          <w:sz w:val="24"/>
          <w:szCs w:val="24"/>
        </w:rPr>
        <w:t>14.00 óra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B0012">
        <w:rPr>
          <w:rFonts w:ascii="Times New Roman" w:hAnsi="Times New Roman" w:cs="Times New Roman"/>
          <w:sz w:val="24"/>
          <w:szCs w:val="24"/>
        </w:rPr>
        <w:t>A „Nevezési lap”-</w:t>
      </w:r>
      <w:proofErr w:type="spellStart"/>
      <w:r w:rsidRPr="008B0012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8B00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236AD">
        <w:rPr>
          <w:rFonts w:ascii="Times New Roman" w:hAnsi="Times New Roman" w:cs="Times New Roman"/>
          <w:sz w:val="24"/>
          <w:szCs w:val="24"/>
        </w:rPr>
        <w:t xml:space="preserve">szereplő </w:t>
      </w:r>
      <w:r w:rsidRPr="008B0012">
        <w:rPr>
          <w:rFonts w:ascii="Times New Roman" w:hAnsi="Times New Roman" w:cs="Times New Roman"/>
          <w:sz w:val="24"/>
          <w:szCs w:val="24"/>
        </w:rPr>
        <w:t>sorsolási</w:t>
      </w:r>
      <w:proofErr w:type="gramEnd"/>
      <w:r w:rsidRPr="008B0012">
        <w:rPr>
          <w:rFonts w:ascii="Times New Roman" w:hAnsi="Times New Roman" w:cs="Times New Roman"/>
          <w:sz w:val="24"/>
          <w:szCs w:val="24"/>
        </w:rPr>
        <w:t xml:space="preserve"> kívánságoknál lehet kérést leadni, az időponttal kapcsolatban. </w:t>
      </w:r>
      <w:r w:rsidRPr="008B0012">
        <w:rPr>
          <w:rFonts w:ascii="Times New Roman" w:hAnsi="Times New Roman" w:cs="Times New Roman"/>
          <w:sz w:val="24"/>
          <w:szCs w:val="24"/>
          <w:u w:val="single"/>
        </w:rPr>
        <w:t>Ezt, a lehetőségekhez képest a Versenybizottság igyekszik teljesíteni!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>A mérkőzéseket a sorsolás szerinti napon kell lejátszani.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 xml:space="preserve">Azok a csapatok, amelyeknek OB-s csapatuk is van és a Bp. bajnoksággal ütközik az időpont, </w:t>
      </w:r>
      <w:r w:rsidRPr="008B0012">
        <w:rPr>
          <w:rFonts w:ascii="Times New Roman" w:hAnsi="Times New Roman" w:cs="Times New Roman"/>
          <w:b/>
          <w:sz w:val="24"/>
          <w:szCs w:val="24"/>
        </w:rPr>
        <w:t>az OB-s csapat sorsolását adják le</w:t>
      </w:r>
      <w:r w:rsidRPr="008B0012">
        <w:rPr>
          <w:rFonts w:ascii="Times New Roman" w:hAnsi="Times New Roman" w:cs="Times New Roman"/>
          <w:sz w:val="24"/>
          <w:szCs w:val="24"/>
        </w:rPr>
        <w:t xml:space="preserve"> a budapesti </w:t>
      </w:r>
      <w:proofErr w:type="gramStart"/>
      <w:r w:rsidRPr="008B0012">
        <w:rPr>
          <w:rFonts w:ascii="Times New Roman" w:hAnsi="Times New Roman" w:cs="Times New Roman"/>
          <w:sz w:val="24"/>
          <w:szCs w:val="24"/>
        </w:rPr>
        <w:t>csapat(</w:t>
      </w:r>
      <w:proofErr w:type="gramEnd"/>
      <w:r w:rsidRPr="008B0012">
        <w:rPr>
          <w:rFonts w:ascii="Times New Roman" w:hAnsi="Times New Roman" w:cs="Times New Roman"/>
          <w:sz w:val="24"/>
          <w:szCs w:val="24"/>
        </w:rPr>
        <w:t xml:space="preserve">ok) nevezésével egyidőben. </w:t>
      </w:r>
      <w:r w:rsidRPr="008B0012">
        <w:rPr>
          <w:rFonts w:ascii="Times New Roman" w:hAnsi="Times New Roman" w:cs="Times New Roman"/>
          <w:sz w:val="24"/>
          <w:szCs w:val="24"/>
          <w:u w:val="single"/>
        </w:rPr>
        <w:t>Csak így tudjuk rendezni a budapesti csapat ütközésmentes játéknapját</w:t>
      </w:r>
      <w:r w:rsidRPr="008B0012">
        <w:rPr>
          <w:rFonts w:ascii="Times New Roman" w:hAnsi="Times New Roman" w:cs="Times New Roman"/>
          <w:sz w:val="24"/>
          <w:szCs w:val="24"/>
        </w:rPr>
        <w:t>.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 xml:space="preserve">Halasztás csak kedvezőtlen időjárás (tartós eső), vagy </w:t>
      </w:r>
      <w:r w:rsidRPr="008B0012">
        <w:rPr>
          <w:rFonts w:ascii="Times New Roman" w:hAnsi="Times New Roman" w:cs="Times New Roman"/>
          <w:sz w:val="24"/>
          <w:szCs w:val="24"/>
          <w:u w:val="single"/>
        </w:rPr>
        <w:t>vis major esetén</w:t>
      </w:r>
      <w:r w:rsidRPr="008B0012">
        <w:rPr>
          <w:rFonts w:ascii="Times New Roman" w:hAnsi="Times New Roman" w:cs="Times New Roman"/>
          <w:sz w:val="24"/>
          <w:szCs w:val="24"/>
        </w:rPr>
        <w:t xml:space="preserve"> lehetséges. Az esetlegesen elhalasztott mérkőzésekről mindkét csapatnak értesítenie kell a csoport versenybíróját, megjelölve a pótlólag lejátszandó időpontot. Amennyiben nem tudnak megegyezni, úgy a versenybíró dönt, hogy melyik pótlási napon legyen a mérkőzést.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lastRenderedPageBreak/>
        <w:t xml:space="preserve">Szombaton és vasárnap délelőtt általában a férfi, délután a női csapatok játszanak. A bérelt pályával rendelkező csapatok többnyire vasárnap délután pályaválasztók. Ilyen esetekben a bérelt pályával rendelkező csapatkapitány köteles megkeresni az ellenfél csapatkapitányát és a pálya pontos címéről tájékoztatni, valamint a kezdés pontos időpontjában megegyezni. 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>A mérkőzésjelentést csakis a sorsoláskor kiadott szabványos, a Budapest bajnokságra rendszeresített mérkőzésjelentő lapon lehet leadni. (A5 formátum)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>(A mérkőzésjelentő lapok a honlapon megtalálhatók.)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 xml:space="preserve">A mérkőzésjelentő lapot </w:t>
      </w:r>
      <w:r w:rsidRPr="008B0012">
        <w:rPr>
          <w:rFonts w:ascii="Times New Roman" w:hAnsi="Times New Roman" w:cs="Times New Roman"/>
          <w:b/>
          <w:sz w:val="24"/>
          <w:szCs w:val="24"/>
          <w:u w:val="single"/>
        </w:rPr>
        <w:t>mindkét csapatkapitány köteles minden mérkőzés után kiállítani, és aláírni. Kérjük, hogy olvashatóan töltsék ki, lehetőleg, nyomtatott betűkkel!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>A pályán lejátszásra</w:t>
      </w:r>
      <w:r w:rsidRPr="008B0012">
        <w:rPr>
          <w:rFonts w:ascii="Times New Roman" w:hAnsi="Times New Roman" w:cs="Times New Roman"/>
          <w:b/>
          <w:sz w:val="24"/>
          <w:szCs w:val="24"/>
        </w:rPr>
        <w:t xml:space="preserve"> nem</w:t>
      </w:r>
      <w:r w:rsidRPr="008B0012">
        <w:rPr>
          <w:rFonts w:ascii="Times New Roman" w:hAnsi="Times New Roman" w:cs="Times New Roman"/>
          <w:sz w:val="24"/>
          <w:szCs w:val="24"/>
        </w:rPr>
        <w:t xml:space="preserve"> kerülő mérkőzésekről is be kell küldeni a mérkőzésjelentő lapot, a </w:t>
      </w:r>
      <w:proofErr w:type="gramStart"/>
      <w:r w:rsidRPr="008B0012">
        <w:rPr>
          <w:rFonts w:ascii="Times New Roman" w:hAnsi="Times New Roman" w:cs="Times New Roman"/>
          <w:sz w:val="24"/>
          <w:szCs w:val="24"/>
        </w:rPr>
        <w:t>csapatkapitány(</w:t>
      </w:r>
      <w:proofErr w:type="gramEnd"/>
      <w:r w:rsidRPr="008B0012">
        <w:rPr>
          <w:rFonts w:ascii="Times New Roman" w:hAnsi="Times New Roman" w:cs="Times New Roman"/>
          <w:sz w:val="24"/>
          <w:szCs w:val="24"/>
        </w:rPr>
        <w:t>ok) aláírásával, esetleges megjegyzésekkel.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 xml:space="preserve">A pontosan kitöltött és aláírt mérkőzésjelentő lapokat </w:t>
      </w:r>
      <w:proofErr w:type="spellStart"/>
      <w:r w:rsidRPr="008B0012">
        <w:rPr>
          <w:rFonts w:ascii="Times New Roman" w:hAnsi="Times New Roman" w:cs="Times New Roman"/>
          <w:sz w:val="24"/>
          <w:szCs w:val="24"/>
        </w:rPr>
        <w:t>szkennelve</w:t>
      </w:r>
      <w:proofErr w:type="spellEnd"/>
      <w:r w:rsidRPr="008B0012">
        <w:rPr>
          <w:rFonts w:ascii="Times New Roman" w:hAnsi="Times New Roman" w:cs="Times New Roman"/>
          <w:sz w:val="24"/>
          <w:szCs w:val="24"/>
        </w:rPr>
        <w:t xml:space="preserve"> is be lehet küldeni a BTSZ címére (</w:t>
      </w:r>
      <w:hyperlink r:id="rId9" w:history="1">
        <w:r w:rsidRPr="008B0012">
          <w:rPr>
            <w:rStyle w:val="Hiperhivatkozs"/>
            <w:rFonts w:ascii="Times New Roman" w:hAnsi="Times New Roman" w:cs="Times New Roman"/>
            <w:sz w:val="24"/>
            <w:szCs w:val="24"/>
          </w:rPr>
          <w:t>bptenisz@gmail.com</w:t>
        </w:r>
      </w:hyperlink>
      <w:r w:rsidRPr="008B0012">
        <w:rPr>
          <w:rFonts w:ascii="Times New Roman" w:hAnsi="Times New Roman" w:cs="Times New Roman"/>
          <w:sz w:val="24"/>
          <w:szCs w:val="24"/>
        </w:rPr>
        <w:t xml:space="preserve">). Kérjük, hogy </w:t>
      </w:r>
      <w:r w:rsidRPr="008B0012">
        <w:rPr>
          <w:rFonts w:ascii="Times New Roman" w:hAnsi="Times New Roman" w:cs="Times New Roman"/>
          <w:b/>
          <w:i/>
          <w:sz w:val="24"/>
          <w:szCs w:val="24"/>
        </w:rPr>
        <w:t xml:space="preserve">ne </w:t>
      </w:r>
      <w:proofErr w:type="spellStart"/>
      <w:r w:rsidRPr="008B0012">
        <w:rPr>
          <w:rFonts w:ascii="Times New Roman" w:hAnsi="Times New Roman" w:cs="Times New Roman"/>
          <w:b/>
          <w:i/>
          <w:sz w:val="24"/>
          <w:szCs w:val="24"/>
        </w:rPr>
        <w:t>fotózzák</w:t>
      </w:r>
      <w:proofErr w:type="spellEnd"/>
      <w:r w:rsidRPr="008B0012">
        <w:rPr>
          <w:rFonts w:ascii="Times New Roman" w:hAnsi="Times New Roman" w:cs="Times New Roman"/>
          <w:b/>
          <w:i/>
          <w:sz w:val="24"/>
          <w:szCs w:val="24"/>
        </w:rPr>
        <w:t xml:space="preserve">, hanem </w:t>
      </w:r>
      <w:proofErr w:type="spellStart"/>
      <w:r w:rsidRPr="008B0012">
        <w:rPr>
          <w:rFonts w:ascii="Times New Roman" w:hAnsi="Times New Roman" w:cs="Times New Roman"/>
          <w:b/>
          <w:i/>
          <w:sz w:val="24"/>
          <w:szCs w:val="24"/>
        </w:rPr>
        <w:t>szkenneljék</w:t>
      </w:r>
      <w:proofErr w:type="spellEnd"/>
      <w:r w:rsidRPr="008B0012">
        <w:rPr>
          <w:rFonts w:ascii="Times New Roman" w:hAnsi="Times New Roman" w:cs="Times New Roman"/>
          <w:sz w:val="24"/>
          <w:szCs w:val="24"/>
        </w:rPr>
        <w:t>, mert így biztosabban olvasható!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>A közölt beérkezési határidők utáni mérkőzésjelentő lapokat nem vesszük figyelembe</w:t>
      </w:r>
      <w:r w:rsidRPr="008B0012">
        <w:rPr>
          <w:rFonts w:ascii="Times New Roman" w:hAnsi="Times New Roman" w:cs="Times New Roman"/>
          <w:sz w:val="24"/>
          <w:szCs w:val="24"/>
        </w:rPr>
        <w:t>!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>Ha a mérkőzésről egyáltalán nem érkezik be mérkőzésjelentő lap, a mérkőzést le nem játszottnak tekintjük, és egyik csapat sem kap pontot, mindkét csapatot vesztesnek nyilvánítjuk, és mindkét csapattól 1-1 büntetőpont kerül levonásra.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 xml:space="preserve">A mérkőzésjelentő lapokat a szövetség irodájában is le lehet adni a szövetségi napokon, vagy a földszinti gondnoki irodával szemben a TENISZ feliratú levélládába munkanapokon 8-20 óráig kell bedobni. (címünk: Bp. V. </w:t>
      </w:r>
      <w:proofErr w:type="spellStart"/>
      <w:r w:rsidRPr="008B0012">
        <w:rPr>
          <w:rFonts w:ascii="Times New Roman" w:hAnsi="Times New Roman" w:cs="Times New Roman"/>
          <w:sz w:val="24"/>
          <w:szCs w:val="24"/>
        </w:rPr>
        <w:t>Curia</w:t>
      </w:r>
      <w:proofErr w:type="spellEnd"/>
      <w:r w:rsidRPr="008B0012">
        <w:rPr>
          <w:rFonts w:ascii="Times New Roman" w:hAnsi="Times New Roman" w:cs="Times New Roman"/>
          <w:sz w:val="24"/>
          <w:szCs w:val="24"/>
        </w:rPr>
        <w:t xml:space="preserve"> utca 3.)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0012" w:rsidRPr="008B0012" w:rsidRDefault="008B0012" w:rsidP="008B00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>Figyelem! Postán küldött lapokat nem fogadunk el!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>3.</w:t>
      </w:r>
      <w:r w:rsidRPr="008B0012">
        <w:rPr>
          <w:rFonts w:ascii="Times New Roman" w:hAnsi="Times New Roman" w:cs="Times New Roman"/>
          <w:b/>
          <w:sz w:val="24"/>
          <w:szCs w:val="24"/>
        </w:rPr>
        <w:tab/>
        <w:t>A bajnokság rendezője: a BUDAPESTI TENISZ SZÖVETSÉG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0012" w:rsidRPr="008B0012" w:rsidRDefault="008B0012" w:rsidP="008B00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>4.</w:t>
      </w:r>
      <w:r w:rsidRPr="008B0012">
        <w:rPr>
          <w:rFonts w:ascii="Times New Roman" w:hAnsi="Times New Roman" w:cs="Times New Roman"/>
          <w:b/>
          <w:sz w:val="24"/>
          <w:szCs w:val="24"/>
        </w:rPr>
        <w:tab/>
        <w:t>A bajnokság lebonyolítási rendszere:</w:t>
      </w:r>
    </w:p>
    <w:p w:rsidR="003F0C80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>A bajnokság valamennyi osztályában kétfordulós - tavaszi és őszi - körmérkőzéses rendszerben kerül megrendezésre, 5-8 csapatos csoportokban. A férfi I, II III, osztályban 6 egyéni + 3 páros, a női bajnokságban valamint a férfi IV osztályban, 4 egyéni + 2 páros mérkőzést játszanak a csapatok.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 xml:space="preserve">Valamennyi osztályban és valamennyi egyéni mérkőzésen minden játszmát 6:6 játékállásnál ún. </w:t>
      </w:r>
      <w:proofErr w:type="gramStart"/>
      <w:r w:rsidRPr="008B0012">
        <w:rPr>
          <w:rFonts w:ascii="Times New Roman" w:hAnsi="Times New Roman" w:cs="Times New Roman"/>
          <w:sz w:val="24"/>
          <w:szCs w:val="24"/>
        </w:rPr>
        <w:t>rövidített</w:t>
      </w:r>
      <w:proofErr w:type="gramEnd"/>
      <w:r w:rsidRPr="008B001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B0012">
        <w:rPr>
          <w:rFonts w:ascii="Times New Roman" w:hAnsi="Times New Roman" w:cs="Times New Roman"/>
          <w:sz w:val="24"/>
          <w:szCs w:val="24"/>
        </w:rPr>
        <w:t>tie-break</w:t>
      </w:r>
      <w:proofErr w:type="spellEnd"/>
      <w:r w:rsidRPr="008B0012">
        <w:rPr>
          <w:rFonts w:ascii="Times New Roman" w:hAnsi="Times New Roman" w:cs="Times New Roman"/>
          <w:sz w:val="24"/>
          <w:szCs w:val="24"/>
        </w:rPr>
        <w:t>) játékkal kell befejezni.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 xml:space="preserve">Minden egyéni és páros mérkőzésnél, minden osztályban </w:t>
      </w:r>
      <w:r w:rsidRPr="008B0012">
        <w:rPr>
          <w:rFonts w:ascii="Times New Roman" w:hAnsi="Times New Roman" w:cs="Times New Roman"/>
          <w:b/>
          <w:sz w:val="24"/>
          <w:szCs w:val="24"/>
          <w:u w:val="single"/>
        </w:rPr>
        <w:t>1:1-es játszmaállás</w:t>
      </w:r>
      <w:r w:rsidRPr="008B0012">
        <w:rPr>
          <w:rFonts w:ascii="Times New Roman" w:hAnsi="Times New Roman" w:cs="Times New Roman"/>
          <w:b/>
          <w:sz w:val="24"/>
          <w:szCs w:val="24"/>
        </w:rPr>
        <w:t xml:space="preserve"> esetén 10-ig tartó ún. hosszú </w:t>
      </w:r>
      <w:proofErr w:type="spellStart"/>
      <w:r w:rsidRPr="008B0012">
        <w:rPr>
          <w:rFonts w:ascii="Times New Roman" w:hAnsi="Times New Roman" w:cs="Times New Roman"/>
          <w:b/>
          <w:sz w:val="24"/>
          <w:szCs w:val="24"/>
        </w:rPr>
        <w:t>tie-break</w:t>
      </w:r>
      <w:proofErr w:type="spellEnd"/>
      <w:r w:rsidRPr="008B0012">
        <w:rPr>
          <w:rFonts w:ascii="Times New Roman" w:hAnsi="Times New Roman" w:cs="Times New Roman"/>
          <w:b/>
          <w:sz w:val="24"/>
          <w:szCs w:val="24"/>
        </w:rPr>
        <w:t xml:space="preserve"> játékkal kell a mérkőzést befejezni</w:t>
      </w:r>
      <w:r w:rsidRPr="008B0012">
        <w:rPr>
          <w:rFonts w:ascii="Times New Roman" w:hAnsi="Times New Roman" w:cs="Times New Roman"/>
          <w:sz w:val="24"/>
          <w:szCs w:val="24"/>
        </w:rPr>
        <w:t xml:space="preserve">. </w:t>
      </w:r>
      <w:r w:rsidRPr="008B0012">
        <w:rPr>
          <w:rFonts w:ascii="Times New Roman" w:hAnsi="Times New Roman" w:cs="Times New Roman"/>
          <w:b/>
          <w:sz w:val="24"/>
          <w:szCs w:val="24"/>
        </w:rPr>
        <w:t>(2 pont különbséggel)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0012" w:rsidRPr="008B0012" w:rsidRDefault="008B0012" w:rsidP="008B00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>5.</w:t>
      </w:r>
      <w:r w:rsidRPr="008B0012">
        <w:rPr>
          <w:rFonts w:ascii="Times New Roman" w:hAnsi="Times New Roman" w:cs="Times New Roman"/>
          <w:b/>
          <w:sz w:val="24"/>
          <w:szCs w:val="24"/>
        </w:rPr>
        <w:tab/>
        <w:t>A helyezések eldöntése: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>Azonos pontszám esetén mindig az egymás elleni eredmény dönt, két vagy több csapat esetén is (pont-mérkőzés-játszma és játékarány). A 4 fős csapatok mérkőzésénél 3:3-as végeredmény esetén 1-1 pontot kapnak a csapatok.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0012" w:rsidRPr="008B0012" w:rsidRDefault="008B0012" w:rsidP="008B00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>6.</w:t>
      </w:r>
      <w:r w:rsidRPr="008B0012">
        <w:rPr>
          <w:rFonts w:ascii="Times New Roman" w:hAnsi="Times New Roman" w:cs="Times New Roman"/>
          <w:b/>
          <w:sz w:val="24"/>
          <w:szCs w:val="24"/>
        </w:rPr>
        <w:tab/>
        <w:t>Feljutás, kiesés: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0012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8B0012">
        <w:rPr>
          <w:rFonts w:ascii="Times New Roman" w:hAnsi="Times New Roman" w:cs="Times New Roman"/>
          <w:b/>
          <w:sz w:val="24"/>
          <w:szCs w:val="24"/>
        </w:rPr>
        <w:t xml:space="preserve"> férfi I. osztályból</w:t>
      </w:r>
      <w:r w:rsidRPr="008B0012">
        <w:rPr>
          <w:rFonts w:ascii="Times New Roman" w:hAnsi="Times New Roman" w:cs="Times New Roman"/>
          <w:sz w:val="24"/>
          <w:szCs w:val="24"/>
        </w:rPr>
        <w:t xml:space="preserve"> csak egy csapat juthat fel az OB III-</w:t>
      </w:r>
      <w:proofErr w:type="spellStart"/>
      <w:r w:rsidRPr="008B0012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Pr="008B0012">
        <w:rPr>
          <w:rFonts w:ascii="Times New Roman" w:hAnsi="Times New Roman" w:cs="Times New Roman"/>
          <w:sz w:val="24"/>
          <w:szCs w:val="24"/>
        </w:rPr>
        <w:t>, a csoportok utolsó helye-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0012">
        <w:rPr>
          <w:rFonts w:ascii="Times New Roman" w:hAnsi="Times New Roman" w:cs="Times New Roman"/>
          <w:sz w:val="24"/>
          <w:szCs w:val="24"/>
        </w:rPr>
        <w:t>zettjei</w:t>
      </w:r>
      <w:proofErr w:type="spellEnd"/>
      <w:r w:rsidRPr="008B0012">
        <w:rPr>
          <w:rFonts w:ascii="Times New Roman" w:hAnsi="Times New Roman" w:cs="Times New Roman"/>
          <w:sz w:val="24"/>
          <w:szCs w:val="24"/>
        </w:rPr>
        <w:t xml:space="preserve"> esnek ki a Bp. II. osztályba.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 xml:space="preserve">A mérkőzésjelentő lapok leadási határideje az </w:t>
      </w:r>
      <w:r w:rsidRPr="008B0012">
        <w:rPr>
          <w:rFonts w:ascii="Times New Roman" w:hAnsi="Times New Roman" w:cs="Times New Roman"/>
          <w:sz w:val="24"/>
          <w:szCs w:val="24"/>
          <w:u w:val="single"/>
        </w:rPr>
        <w:t>I. osztálynak 2024. október 10</w:t>
      </w:r>
      <w:r w:rsidRPr="008B0012">
        <w:rPr>
          <w:rFonts w:ascii="Times New Roman" w:hAnsi="Times New Roman" w:cs="Times New Roman"/>
          <w:sz w:val="24"/>
          <w:szCs w:val="24"/>
        </w:rPr>
        <w:t>.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>Azok az I. helyezett csapatok, akik az OB III-</w:t>
      </w:r>
      <w:proofErr w:type="spellStart"/>
      <w:r w:rsidRPr="008B0012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Pr="008B0012">
        <w:rPr>
          <w:rFonts w:ascii="Times New Roman" w:hAnsi="Times New Roman" w:cs="Times New Roman"/>
          <w:sz w:val="24"/>
          <w:szCs w:val="24"/>
        </w:rPr>
        <w:t xml:space="preserve"> szeretnének ezután játszani, egymás elleni (kör</w:t>
      </w:r>
      <w:proofErr w:type="gramStart"/>
      <w:r w:rsidRPr="008B0012">
        <w:rPr>
          <w:rFonts w:ascii="Times New Roman" w:hAnsi="Times New Roman" w:cs="Times New Roman"/>
          <w:sz w:val="24"/>
          <w:szCs w:val="24"/>
        </w:rPr>
        <w:t>)mérkőzésen</w:t>
      </w:r>
      <w:proofErr w:type="gramEnd"/>
      <w:r w:rsidRPr="008B0012">
        <w:rPr>
          <w:rFonts w:ascii="Times New Roman" w:hAnsi="Times New Roman" w:cs="Times New Roman"/>
          <w:sz w:val="24"/>
          <w:szCs w:val="24"/>
        </w:rPr>
        <w:t xml:space="preserve"> döntik el a feljutást. A feljutásra vonatkozó sorsolást, a BTSZ, a bajnokság </w:t>
      </w:r>
      <w:r w:rsidRPr="008B0012">
        <w:rPr>
          <w:rFonts w:ascii="Times New Roman" w:hAnsi="Times New Roman" w:cs="Times New Roman"/>
          <w:sz w:val="24"/>
          <w:szCs w:val="24"/>
        </w:rPr>
        <w:lastRenderedPageBreak/>
        <w:t>befejezését követő 3 napon belül elkészíti, és megküldi az érintett csapatoknak. A mérkőzések lebonyolítása, a sorsolás szerinti hazai csapat kötelezettsége.</w:t>
      </w:r>
    </w:p>
    <w:p w:rsidR="008B0012" w:rsidRPr="008B0012" w:rsidRDefault="008B0012" w:rsidP="008B0012">
      <w:pPr>
        <w:numPr>
          <w:ilvl w:val="0"/>
          <w:numId w:val="5"/>
        </w:numPr>
        <w:tabs>
          <w:tab w:val="num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>a II. osztályból</w:t>
      </w:r>
      <w:r w:rsidRPr="008B0012">
        <w:rPr>
          <w:rFonts w:ascii="Times New Roman" w:hAnsi="Times New Roman" w:cs="Times New Roman"/>
          <w:sz w:val="24"/>
          <w:szCs w:val="24"/>
        </w:rPr>
        <w:t xml:space="preserve"> a csoport győztesek jutnak fel a Bp. I. osztályba és az utolsó helyezettek esnek ki a Bp. III. osztályba.</w:t>
      </w:r>
    </w:p>
    <w:p w:rsidR="008B0012" w:rsidRPr="008B0012" w:rsidRDefault="008B0012" w:rsidP="008B0012">
      <w:pPr>
        <w:numPr>
          <w:ilvl w:val="0"/>
          <w:numId w:val="5"/>
        </w:numPr>
        <w:tabs>
          <w:tab w:val="num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 xml:space="preserve">a Bp. </w:t>
      </w:r>
      <w:r w:rsidRPr="008B0012">
        <w:rPr>
          <w:rFonts w:ascii="Times New Roman" w:hAnsi="Times New Roman" w:cs="Times New Roman"/>
          <w:b/>
          <w:sz w:val="24"/>
          <w:szCs w:val="24"/>
        </w:rPr>
        <w:t>III. osztályból</w:t>
      </w:r>
      <w:r w:rsidRPr="008B0012">
        <w:rPr>
          <w:rFonts w:ascii="Times New Roman" w:hAnsi="Times New Roman" w:cs="Times New Roman"/>
          <w:sz w:val="24"/>
          <w:szCs w:val="24"/>
        </w:rPr>
        <w:t xml:space="preserve"> a csoport győztesek jutnak fel a Bp. II. osztályba, kieső nincs.</w:t>
      </w:r>
    </w:p>
    <w:p w:rsidR="008B0012" w:rsidRPr="008B0012" w:rsidRDefault="008B0012" w:rsidP="008B0012">
      <w:pPr>
        <w:numPr>
          <w:ilvl w:val="0"/>
          <w:numId w:val="7"/>
        </w:numPr>
        <w:tabs>
          <w:tab w:val="num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>a női bajnokságból</w:t>
      </w:r>
      <w:r w:rsidRPr="008B0012">
        <w:rPr>
          <w:rFonts w:ascii="Times New Roman" w:hAnsi="Times New Roman" w:cs="Times New Roman"/>
          <w:sz w:val="24"/>
          <w:szCs w:val="24"/>
        </w:rPr>
        <w:t>, (4 egyéni 2 páros) feljutási igény esetén, a csoportelsők körmérkőzéssel dönthetik el a csapat feljutását az OB-</w:t>
      </w:r>
      <w:proofErr w:type="spellStart"/>
      <w:r w:rsidRPr="008B0012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Pr="008B0012">
        <w:rPr>
          <w:rFonts w:ascii="Times New Roman" w:hAnsi="Times New Roman" w:cs="Times New Roman"/>
          <w:sz w:val="24"/>
          <w:szCs w:val="24"/>
        </w:rPr>
        <w:t>. Feljuthat az a csapat, amelyik első vagy második helyen végzett és vállalja az OB-</w:t>
      </w:r>
      <w:proofErr w:type="spellStart"/>
      <w:r w:rsidRPr="008B0012">
        <w:rPr>
          <w:rFonts w:ascii="Times New Roman" w:hAnsi="Times New Roman" w:cs="Times New Roman"/>
          <w:sz w:val="24"/>
          <w:szCs w:val="24"/>
        </w:rPr>
        <w:t>ban</w:t>
      </w:r>
      <w:proofErr w:type="spellEnd"/>
      <w:r w:rsidRPr="008B0012">
        <w:rPr>
          <w:rFonts w:ascii="Times New Roman" w:hAnsi="Times New Roman" w:cs="Times New Roman"/>
          <w:sz w:val="24"/>
          <w:szCs w:val="24"/>
        </w:rPr>
        <w:t xml:space="preserve"> való szereplést. (A női csapat esetleges felkerülése esetén, az OB-</w:t>
      </w:r>
      <w:proofErr w:type="spellStart"/>
      <w:r w:rsidRPr="008B0012">
        <w:rPr>
          <w:rFonts w:ascii="Times New Roman" w:hAnsi="Times New Roman" w:cs="Times New Roman"/>
          <w:sz w:val="24"/>
          <w:szCs w:val="24"/>
        </w:rPr>
        <w:t>ban</w:t>
      </w:r>
      <w:proofErr w:type="spellEnd"/>
      <w:r w:rsidRPr="008B0012">
        <w:rPr>
          <w:rFonts w:ascii="Times New Roman" w:hAnsi="Times New Roman" w:cs="Times New Roman"/>
          <w:sz w:val="24"/>
          <w:szCs w:val="24"/>
        </w:rPr>
        <w:t xml:space="preserve"> 5 egyéni, 2 páros játék van).</w:t>
      </w:r>
    </w:p>
    <w:p w:rsidR="008B0012" w:rsidRPr="008B0012" w:rsidRDefault="008B0012" w:rsidP="008B0012">
      <w:pPr>
        <w:numPr>
          <w:ilvl w:val="0"/>
          <w:numId w:val="7"/>
        </w:numPr>
        <w:tabs>
          <w:tab w:val="num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 xml:space="preserve">a </w:t>
      </w:r>
      <w:r w:rsidRPr="008B0012">
        <w:rPr>
          <w:rFonts w:ascii="Times New Roman" w:hAnsi="Times New Roman" w:cs="Times New Roman"/>
          <w:b/>
          <w:sz w:val="24"/>
          <w:szCs w:val="24"/>
        </w:rPr>
        <w:t>férfi IV.</w:t>
      </w:r>
      <w:r w:rsidRPr="008B0012">
        <w:rPr>
          <w:rFonts w:ascii="Times New Roman" w:hAnsi="Times New Roman" w:cs="Times New Roman"/>
          <w:sz w:val="24"/>
          <w:szCs w:val="24"/>
        </w:rPr>
        <w:t xml:space="preserve"> osztályból (4 egyéni, 2 páros) kieső nincs. A győztes csapat, ha meg tud felelni a III. osztály versenykiírási feltételeinek, feljuthat a </w:t>
      </w:r>
      <w:proofErr w:type="spellStart"/>
      <w:r w:rsidRPr="008B0012">
        <w:rPr>
          <w:rFonts w:ascii="Times New Roman" w:hAnsi="Times New Roman" w:cs="Times New Roman"/>
          <w:sz w:val="24"/>
          <w:szCs w:val="24"/>
        </w:rPr>
        <w:t>Bp</w:t>
      </w:r>
      <w:proofErr w:type="spellEnd"/>
      <w:r w:rsidRPr="008B0012">
        <w:rPr>
          <w:rFonts w:ascii="Times New Roman" w:hAnsi="Times New Roman" w:cs="Times New Roman"/>
          <w:sz w:val="24"/>
          <w:szCs w:val="24"/>
        </w:rPr>
        <w:t xml:space="preserve"> III. osztályú bajnokságba.</w:t>
      </w:r>
    </w:p>
    <w:p w:rsidR="008B0012" w:rsidRPr="008B0012" w:rsidRDefault="008B0012" w:rsidP="008B0012">
      <w:pPr>
        <w:numPr>
          <w:ilvl w:val="0"/>
          <w:numId w:val="7"/>
        </w:numPr>
        <w:tabs>
          <w:tab w:val="num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>Azon csapatok, amelyek játékosai BTSZ játékengedéllyel rendelkeznek – jogosultság alapján – a Bp. I., II., III. és IV. osztályba nevezhetnek.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>Azok a játékosok, akik játszanak az OB-s csapatukban, az OB férfi I. II. és III. osztályú 7-diktől rangsorolt, az OB női I. II. osztályban 5-dik rangsorolt játékosok lehetnek, akiknek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0012">
        <w:rPr>
          <w:rFonts w:ascii="Times New Roman" w:hAnsi="Times New Roman" w:cs="Times New Roman"/>
          <w:sz w:val="24"/>
          <w:szCs w:val="24"/>
        </w:rPr>
        <w:t xml:space="preserve">BTSZ játékengedéllyel is kell rendelkezniük. A nevezési listán meg kell jelölni az OB-s csapatuk pontos nevét, benevezett játékosuk sorszámát és az </w:t>
      </w:r>
      <w:proofErr w:type="gramStart"/>
      <w:r w:rsidRPr="008B0012">
        <w:rPr>
          <w:rFonts w:ascii="Times New Roman" w:hAnsi="Times New Roman" w:cs="Times New Roman"/>
          <w:sz w:val="24"/>
          <w:szCs w:val="24"/>
        </w:rPr>
        <w:t>aktuális</w:t>
      </w:r>
      <w:proofErr w:type="gramEnd"/>
      <w:r w:rsidRPr="008B0012">
        <w:rPr>
          <w:rFonts w:ascii="Times New Roman" w:hAnsi="Times New Roman" w:cs="Times New Roman"/>
          <w:sz w:val="24"/>
          <w:szCs w:val="24"/>
        </w:rPr>
        <w:t xml:space="preserve"> OB-s ranglistában való rangszámát. Ezt a BTSZ ellenőrzi. Téves adatszolgáltatás esetén, a nevezett játékos, a BTSZ csapatbajnokságban nem vehet részt.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0012">
        <w:rPr>
          <w:rFonts w:ascii="Times New Roman" w:hAnsi="Times New Roman" w:cs="Times New Roman"/>
          <w:b/>
          <w:sz w:val="24"/>
          <w:szCs w:val="24"/>
          <w:u w:val="single"/>
        </w:rPr>
        <w:t>Egy felnőtt játékos egy évben felnőtt csapatbajnokságon csak egy teniszszakosztályban szerepelhet!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B0012" w:rsidRPr="008B0012" w:rsidRDefault="008B0012" w:rsidP="008B00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>7.</w:t>
      </w:r>
      <w:r w:rsidRPr="008B0012">
        <w:rPr>
          <w:rFonts w:ascii="Times New Roman" w:hAnsi="Times New Roman" w:cs="Times New Roman"/>
          <w:b/>
          <w:sz w:val="24"/>
          <w:szCs w:val="24"/>
        </w:rPr>
        <w:tab/>
        <w:t>Résztvevők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>Minden budapesti székhelyű szakosztály, tetszés szerinti számban nevezhet csapatot.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>A csapatok osztályba sorsolásáról az előző évben elért eredmény, illetve a csoportok lét-számától függően a Versenybizottság dönt.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0012">
        <w:rPr>
          <w:rFonts w:ascii="Times New Roman" w:hAnsi="Times New Roman" w:cs="Times New Roman"/>
          <w:b/>
          <w:sz w:val="24"/>
          <w:szCs w:val="24"/>
          <w:u w:val="single"/>
        </w:rPr>
        <w:t>A csapatok játékosai egészségi szempontból saját felelősségükre játszhatnak!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>Csak olyan játékosok nevezését fogadjuk el, akik játékengedélyüket a BUDAPESTI TENISZ SZÖVETSÉG-</w:t>
      </w:r>
      <w:proofErr w:type="spellStart"/>
      <w:r w:rsidRPr="008B0012">
        <w:rPr>
          <w:rFonts w:ascii="Times New Roman" w:hAnsi="Times New Roman" w:cs="Times New Roman"/>
          <w:b/>
          <w:sz w:val="24"/>
          <w:szCs w:val="24"/>
        </w:rPr>
        <w:t>nél</w:t>
      </w:r>
      <w:proofErr w:type="spellEnd"/>
      <w:r w:rsidRPr="008B0012">
        <w:rPr>
          <w:rFonts w:ascii="Times New Roman" w:hAnsi="Times New Roman" w:cs="Times New Roman"/>
          <w:b/>
          <w:sz w:val="24"/>
          <w:szCs w:val="24"/>
        </w:rPr>
        <w:t xml:space="preserve"> váltották ki. 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B0012">
        <w:rPr>
          <w:rFonts w:ascii="Times New Roman" w:hAnsi="Times New Roman" w:cs="Times New Roman"/>
          <w:b/>
          <w:color w:val="FF0000"/>
          <w:sz w:val="24"/>
          <w:szCs w:val="24"/>
        </w:rPr>
        <w:t>A csapatok egyéni nevezési listája, pótnevezéssel együtt felkerül az MTSZ (</w:t>
      </w:r>
      <w:hyperlink r:id="rId10" w:history="1">
        <w:r w:rsidRPr="008B0012">
          <w:rPr>
            <w:rStyle w:val="Hiperhivatkozs"/>
            <w:rFonts w:ascii="Times New Roman" w:hAnsi="Times New Roman" w:cs="Times New Roman"/>
            <w:b/>
            <w:color w:val="FF0000"/>
            <w:sz w:val="24"/>
            <w:szCs w:val="24"/>
          </w:rPr>
          <w:t>www.huntennis.hu/BTSZ</w:t>
        </w:r>
      </w:hyperlink>
      <w:r w:rsidRPr="008B001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) honlapjának a BTSZ </w:t>
      </w:r>
      <w:proofErr w:type="spellStart"/>
      <w:r w:rsidRPr="008B0012">
        <w:rPr>
          <w:rFonts w:ascii="Times New Roman" w:hAnsi="Times New Roman" w:cs="Times New Roman"/>
          <w:b/>
          <w:color w:val="FF0000"/>
          <w:sz w:val="24"/>
          <w:szCs w:val="24"/>
        </w:rPr>
        <w:t>aloldalára</w:t>
      </w:r>
      <w:proofErr w:type="spellEnd"/>
      <w:r w:rsidRPr="008B0012">
        <w:rPr>
          <w:rFonts w:ascii="Times New Roman" w:hAnsi="Times New Roman" w:cs="Times New Roman"/>
          <w:b/>
          <w:color w:val="FF0000"/>
          <w:sz w:val="24"/>
          <w:szCs w:val="24"/>
        </w:rPr>
        <w:t>, ahol ellenőrizhetik a csapatkapitányok az indulási jogosultságot.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 xml:space="preserve">Kérjük a csapatkapitányokat, figyeljenek a játékosaik öltözékére. A sportág és az ellenfél tisztelete érdekében, a mérkőzéseken szabályos öltözéket – nadrág és </w:t>
      </w:r>
      <w:proofErr w:type="spellStart"/>
      <w:r w:rsidRPr="008B0012">
        <w:rPr>
          <w:rFonts w:ascii="Times New Roman" w:hAnsi="Times New Roman" w:cs="Times New Roman"/>
          <w:sz w:val="24"/>
          <w:szCs w:val="24"/>
        </w:rPr>
        <w:t>poló</w:t>
      </w:r>
      <w:proofErr w:type="spellEnd"/>
      <w:r w:rsidRPr="008B0012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0012">
        <w:rPr>
          <w:rFonts w:ascii="Times New Roman" w:hAnsi="Times New Roman" w:cs="Times New Roman"/>
          <w:sz w:val="24"/>
          <w:szCs w:val="24"/>
        </w:rPr>
        <w:t xml:space="preserve">kell viselni. </w:t>
      </w:r>
      <w:r w:rsidRPr="008B0012">
        <w:rPr>
          <w:rFonts w:ascii="Times New Roman" w:hAnsi="Times New Roman" w:cs="Times New Roman"/>
          <w:sz w:val="24"/>
          <w:szCs w:val="24"/>
          <w:u w:val="single"/>
        </w:rPr>
        <w:t>Hiányos öltözékkel (</w:t>
      </w:r>
      <w:proofErr w:type="spellStart"/>
      <w:r w:rsidRPr="008B0012">
        <w:rPr>
          <w:rFonts w:ascii="Times New Roman" w:hAnsi="Times New Roman" w:cs="Times New Roman"/>
          <w:sz w:val="24"/>
          <w:szCs w:val="24"/>
          <w:u w:val="single"/>
        </w:rPr>
        <w:t>pl</w:t>
      </w:r>
      <w:proofErr w:type="spellEnd"/>
      <w:r w:rsidRPr="008B0012">
        <w:rPr>
          <w:rFonts w:ascii="Times New Roman" w:hAnsi="Times New Roman" w:cs="Times New Roman"/>
          <w:sz w:val="24"/>
          <w:szCs w:val="24"/>
          <w:u w:val="single"/>
        </w:rPr>
        <w:t>: pucér felsőtesttel) nem lehet játszani.</w:t>
      </w:r>
      <w:r w:rsidRPr="008B0012">
        <w:rPr>
          <w:rFonts w:ascii="Times New Roman" w:hAnsi="Times New Roman" w:cs="Times New Roman"/>
          <w:sz w:val="24"/>
          <w:szCs w:val="24"/>
        </w:rPr>
        <w:t xml:space="preserve"> Ebben az esetben az ellenfél kezdeményezheti a tárgyi mérkőzést javára írni.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B0012" w:rsidRPr="008B0012" w:rsidRDefault="008B0012" w:rsidP="008B00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>8.</w:t>
      </w:r>
      <w:r w:rsidRPr="008B0012">
        <w:rPr>
          <w:rFonts w:ascii="Times New Roman" w:hAnsi="Times New Roman" w:cs="Times New Roman"/>
          <w:b/>
          <w:sz w:val="24"/>
          <w:szCs w:val="24"/>
        </w:rPr>
        <w:tab/>
        <w:t>Pálya, labda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>Bajnoki mérkőzés lejátszásához minimum 2 azonos talajú szabadtéri pályára van szükség.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 xml:space="preserve">Felhívjuk a szakosztályok figyelmét a pályák szabályosságára (egyes lécek, leszorító heve-der, stb.). </w:t>
      </w:r>
      <w:proofErr w:type="gramStart"/>
      <w:r w:rsidRPr="008B001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B0012">
        <w:rPr>
          <w:rFonts w:ascii="Times New Roman" w:hAnsi="Times New Roman" w:cs="Times New Roman"/>
          <w:sz w:val="24"/>
          <w:szCs w:val="24"/>
        </w:rPr>
        <w:t xml:space="preserve"> bajnokság szabadtéri, csak indokolt esetben (</w:t>
      </w:r>
      <w:proofErr w:type="spellStart"/>
      <w:r w:rsidRPr="008B0012">
        <w:rPr>
          <w:rFonts w:ascii="Times New Roman" w:hAnsi="Times New Roman" w:cs="Times New Roman"/>
          <w:sz w:val="24"/>
          <w:szCs w:val="24"/>
        </w:rPr>
        <w:t>pl</w:t>
      </w:r>
      <w:proofErr w:type="spellEnd"/>
      <w:r w:rsidRPr="008B0012">
        <w:rPr>
          <w:rFonts w:ascii="Times New Roman" w:hAnsi="Times New Roman" w:cs="Times New Roman"/>
          <w:sz w:val="24"/>
          <w:szCs w:val="24"/>
        </w:rPr>
        <w:t>: időjárás) lehet, fedett pályán játszani.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>A pályaválasztó</w:t>
      </w:r>
      <w:r w:rsidRPr="008B0012">
        <w:rPr>
          <w:rFonts w:ascii="Times New Roman" w:hAnsi="Times New Roman" w:cs="Times New Roman"/>
          <w:sz w:val="24"/>
          <w:szCs w:val="24"/>
        </w:rPr>
        <w:t xml:space="preserve"> 6 egyénit + 3 párost játszó csapatok egy találkozójára legalább 12 db; a 4 egyénit + 2 párost játszó csapatok legalább 8 db új konzerv labdát köteles rendelkezésre bocsátani. A labdák: </w:t>
      </w:r>
      <w:proofErr w:type="spellStart"/>
      <w:r w:rsidRPr="008B0012">
        <w:rPr>
          <w:rFonts w:ascii="Times New Roman" w:hAnsi="Times New Roman" w:cs="Times New Roman"/>
          <w:sz w:val="24"/>
          <w:szCs w:val="24"/>
        </w:rPr>
        <w:t>Babolat</w:t>
      </w:r>
      <w:proofErr w:type="spellEnd"/>
      <w:r w:rsidRPr="008B0012">
        <w:rPr>
          <w:rFonts w:ascii="Times New Roman" w:hAnsi="Times New Roman" w:cs="Times New Roman"/>
          <w:sz w:val="24"/>
          <w:szCs w:val="24"/>
        </w:rPr>
        <w:t xml:space="preserve">, Head, </w:t>
      </w:r>
      <w:proofErr w:type="spellStart"/>
      <w:r w:rsidRPr="008B0012">
        <w:rPr>
          <w:rFonts w:ascii="Times New Roman" w:hAnsi="Times New Roman" w:cs="Times New Roman"/>
          <w:sz w:val="24"/>
          <w:szCs w:val="24"/>
        </w:rPr>
        <w:t>Dunlop</w:t>
      </w:r>
      <w:proofErr w:type="spellEnd"/>
      <w:r w:rsidRPr="008B00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0012">
        <w:rPr>
          <w:rFonts w:ascii="Times New Roman" w:hAnsi="Times New Roman" w:cs="Times New Roman"/>
          <w:sz w:val="24"/>
          <w:szCs w:val="24"/>
        </w:rPr>
        <w:t>Slazenger</w:t>
      </w:r>
      <w:proofErr w:type="spellEnd"/>
      <w:r w:rsidRPr="008B00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0012">
        <w:rPr>
          <w:rFonts w:ascii="Times New Roman" w:hAnsi="Times New Roman" w:cs="Times New Roman"/>
          <w:sz w:val="24"/>
          <w:szCs w:val="24"/>
        </w:rPr>
        <w:t>Söderling</w:t>
      </w:r>
      <w:proofErr w:type="spellEnd"/>
      <w:r w:rsidRPr="008B0012">
        <w:rPr>
          <w:rFonts w:ascii="Times New Roman" w:hAnsi="Times New Roman" w:cs="Times New Roman"/>
          <w:sz w:val="24"/>
          <w:szCs w:val="24"/>
        </w:rPr>
        <w:t xml:space="preserve">, illetve Wilson márkájúak lehetnek. </w:t>
      </w:r>
    </w:p>
    <w:p w:rsid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36AD" w:rsidRDefault="00E236AD" w:rsidP="008B00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36AD" w:rsidRPr="008B0012" w:rsidRDefault="00E236AD" w:rsidP="008B00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lastRenderedPageBreak/>
        <w:t>9.</w:t>
      </w:r>
      <w:r w:rsidRPr="008B0012">
        <w:rPr>
          <w:rFonts w:ascii="Times New Roman" w:hAnsi="Times New Roman" w:cs="Times New Roman"/>
          <w:b/>
          <w:sz w:val="24"/>
          <w:szCs w:val="24"/>
        </w:rPr>
        <w:tab/>
        <w:t>Nevezés</w:t>
      </w: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>9.1. A csapatbajnokságra előnevezés nincs!</w:t>
      </w: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>A csapat nevezését, ill. a névszerinti nevezéseket egy időben személyesen kell behozni a Budapesti Tenisz Szövetségbe leadni a kiküldött „FELNŐTT CSAPATOK CSAPATBAJNOKSÁGÁRA” névszerinti nevezési lapon.</w:t>
      </w: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>Kérjük azt is jelölni, hogy 6 egyéni +3 páros, vagy 4 egyéni + 2 páros csapatot nevez az egyesület. (6 fős, vagy 4 fős a csapat)</w:t>
      </w: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 xml:space="preserve">A Versenybizottság csak olyan </w:t>
      </w:r>
      <w:r w:rsidRPr="008B0012">
        <w:rPr>
          <w:rFonts w:ascii="Times New Roman" w:hAnsi="Times New Roman" w:cs="Times New Roman"/>
          <w:b/>
          <w:sz w:val="24"/>
          <w:szCs w:val="24"/>
        </w:rPr>
        <w:t>„Névszerinti nevezési lap”</w:t>
      </w:r>
      <w:r w:rsidRPr="008B001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B0012">
        <w:rPr>
          <w:rFonts w:ascii="Times New Roman" w:hAnsi="Times New Roman" w:cs="Times New Roman"/>
          <w:sz w:val="24"/>
          <w:szCs w:val="24"/>
        </w:rPr>
        <w:t>ot</w:t>
      </w:r>
      <w:proofErr w:type="spellEnd"/>
      <w:r w:rsidRPr="008B0012">
        <w:rPr>
          <w:rFonts w:ascii="Times New Roman" w:hAnsi="Times New Roman" w:cs="Times New Roman"/>
          <w:sz w:val="24"/>
          <w:szCs w:val="24"/>
        </w:rPr>
        <w:t xml:space="preserve"> </w:t>
      </w:r>
      <w:r w:rsidRPr="008B0012">
        <w:rPr>
          <w:rFonts w:ascii="Times New Roman" w:hAnsi="Times New Roman" w:cs="Times New Roman"/>
          <w:b/>
          <w:sz w:val="24"/>
          <w:szCs w:val="24"/>
        </w:rPr>
        <w:t xml:space="preserve">fogad el, amelynek minden rovata szabályosan ki van töltve (csapatkapitány </w:t>
      </w:r>
      <w:proofErr w:type="gramStart"/>
      <w:r w:rsidRPr="008B0012">
        <w:rPr>
          <w:rFonts w:ascii="Times New Roman" w:hAnsi="Times New Roman" w:cs="Times New Roman"/>
          <w:b/>
          <w:sz w:val="24"/>
          <w:szCs w:val="24"/>
        </w:rPr>
        <w:t>neve</w:t>
      </w:r>
      <w:proofErr w:type="gramEnd"/>
      <w:r w:rsidRPr="008B0012">
        <w:rPr>
          <w:rFonts w:ascii="Times New Roman" w:hAnsi="Times New Roman" w:cs="Times New Roman"/>
          <w:b/>
          <w:sz w:val="24"/>
          <w:szCs w:val="24"/>
        </w:rPr>
        <w:t xml:space="preserve"> ill. csapatkapitány-helyettes neve, címe, telefonszáma, email cím, aláírás stb.</w:t>
      </w:r>
      <w:r w:rsidRPr="008B0012">
        <w:rPr>
          <w:rFonts w:ascii="Times New Roman" w:hAnsi="Times New Roman" w:cs="Times New Roman"/>
          <w:sz w:val="24"/>
          <w:szCs w:val="24"/>
        </w:rPr>
        <w:t>). A hiányosan kitöltött nyomtatványt visszaadjuk, és amennyiben a versenykiírásban megadott határidőre nem érkezik vissza, úgy a csapat nevezését nem tudjuk elfogadni.</w:t>
      </w: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0012">
        <w:rPr>
          <w:rFonts w:ascii="Times New Roman" w:hAnsi="Times New Roman" w:cs="Times New Roman"/>
          <w:b/>
          <w:sz w:val="24"/>
          <w:szCs w:val="24"/>
          <w:u w:val="single"/>
        </w:rPr>
        <w:t>Nevezni csak azt lehet, akinek a játékengedélyét is kiváltották. Csak fényképpel ellátott játékengedélyt érvényesítünk!</w:t>
      </w: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>Figyelem: Kérünk minden csapatot, hogy adják meg e-mail címüket, ahová az értesítést kérik, ugyanis a szövetség minden értesítést a megadott e-mail címre küld! Amennyiben, évközben változás történik, kérünk erről is értesítést, hogy mindig megkaphassa az üzenetet, akihez el kell jutnia! Kérjük továbbá, hogy a csapattagok e-mail címét 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0012">
        <w:rPr>
          <w:rFonts w:ascii="Times New Roman" w:hAnsi="Times New Roman" w:cs="Times New Roman"/>
          <w:b/>
          <w:sz w:val="24"/>
          <w:szCs w:val="24"/>
        </w:rPr>
        <w:t>adják meg, hogy a</w:t>
      </w:r>
      <w:bookmarkStart w:id="0" w:name="_GoBack"/>
      <w:bookmarkEnd w:id="0"/>
      <w:r w:rsidRPr="008B0012">
        <w:rPr>
          <w:rFonts w:ascii="Times New Roman" w:hAnsi="Times New Roman" w:cs="Times New Roman"/>
          <w:b/>
          <w:sz w:val="24"/>
          <w:szCs w:val="24"/>
        </w:rPr>
        <w:t>z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0012">
        <w:rPr>
          <w:rFonts w:ascii="Times New Roman" w:hAnsi="Times New Roman" w:cs="Times New Roman"/>
          <w:b/>
          <w:sz w:val="24"/>
          <w:szCs w:val="24"/>
        </w:rPr>
        <w:t>évközben megrendezendő egyéb versenyekről (</w:t>
      </w:r>
      <w:proofErr w:type="spellStart"/>
      <w:r w:rsidRPr="008B0012">
        <w:rPr>
          <w:rFonts w:ascii="Times New Roman" w:hAnsi="Times New Roman" w:cs="Times New Roman"/>
          <w:b/>
          <w:sz w:val="24"/>
          <w:szCs w:val="24"/>
        </w:rPr>
        <w:t>pl</w:t>
      </w:r>
      <w:proofErr w:type="spellEnd"/>
      <w:r w:rsidRPr="008B0012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8B0012">
        <w:rPr>
          <w:rFonts w:ascii="Times New Roman" w:hAnsi="Times New Roman" w:cs="Times New Roman"/>
          <w:b/>
          <w:sz w:val="24"/>
          <w:szCs w:val="24"/>
        </w:rPr>
        <w:t>senior</w:t>
      </w:r>
      <w:proofErr w:type="spellEnd"/>
      <w:r w:rsidRPr="008B0012">
        <w:rPr>
          <w:rFonts w:ascii="Times New Roman" w:hAnsi="Times New Roman" w:cs="Times New Roman"/>
          <w:b/>
          <w:sz w:val="24"/>
          <w:szCs w:val="24"/>
        </w:rPr>
        <w:t xml:space="preserve"> egyéni bajnokság) is tudjunk mindenkit tájékoztatni!</w:t>
      </w: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 xml:space="preserve">A FENTI INDOKOK MIATT KÉRJÜK, </w:t>
      </w:r>
      <w:proofErr w:type="gramStart"/>
      <w:r w:rsidRPr="008B0012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8B0012">
        <w:rPr>
          <w:rFonts w:ascii="Times New Roman" w:hAnsi="Times New Roman" w:cs="Times New Roman"/>
          <w:b/>
          <w:sz w:val="24"/>
          <w:szCs w:val="24"/>
        </w:rPr>
        <w:t xml:space="preserve"> SZ</w:t>
      </w:r>
      <w:r w:rsidR="006E5547">
        <w:rPr>
          <w:rFonts w:ascii="Times New Roman" w:hAnsi="Times New Roman" w:cs="Times New Roman"/>
          <w:b/>
          <w:sz w:val="24"/>
          <w:szCs w:val="24"/>
        </w:rPr>
        <w:t>AKOSZTÁLYOKAT A NYOMTAT</w:t>
      </w:r>
      <w:r w:rsidRPr="008B0012">
        <w:rPr>
          <w:rFonts w:ascii="Times New Roman" w:hAnsi="Times New Roman" w:cs="Times New Roman"/>
          <w:b/>
          <w:sz w:val="24"/>
          <w:szCs w:val="24"/>
        </w:rPr>
        <w:t>VÁNYOK PONTOS, OLVASHATÓ ÉS TELJES KÖRŰ KITÖLTÉSÉRE!</w:t>
      </w: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>Felhívjuk a szakosztályvezetők figyelmét, hogy akadályoztatásuk esetén olyan személyt bízzanak meg a nevezés, ill. a névszerinti nevezés leadásával, aki felelősséggel tud intézkedni az esetleges hiányzó adatok pótlásánál.</w:t>
      </w: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>Postán vagy faxon küldött névszerinti nevezést nem fogadunk el, azt nem vesszük</w:t>
      </w: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B0012">
        <w:rPr>
          <w:rFonts w:ascii="Times New Roman" w:hAnsi="Times New Roman" w:cs="Times New Roman"/>
          <w:b/>
          <w:sz w:val="24"/>
          <w:szCs w:val="24"/>
        </w:rPr>
        <w:t>figyelembe</w:t>
      </w:r>
      <w:proofErr w:type="gramEnd"/>
      <w:r w:rsidRPr="008B0012">
        <w:rPr>
          <w:rFonts w:ascii="Times New Roman" w:hAnsi="Times New Roman" w:cs="Times New Roman"/>
          <w:b/>
          <w:sz w:val="24"/>
          <w:szCs w:val="24"/>
        </w:rPr>
        <w:t>!</w:t>
      </w: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>A csapat nevezése, illetve a névszerinti nevezések időpontjai:</w:t>
      </w: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>2024.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B0012">
        <w:rPr>
          <w:rFonts w:ascii="Times New Roman" w:hAnsi="Times New Roman" w:cs="Times New Roman"/>
          <w:sz w:val="24"/>
          <w:szCs w:val="24"/>
        </w:rPr>
        <w:t>március 11.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0012">
        <w:rPr>
          <w:rFonts w:ascii="Times New Roman" w:hAnsi="Times New Roman" w:cs="Times New Roman"/>
          <w:sz w:val="24"/>
          <w:szCs w:val="24"/>
        </w:rPr>
        <w:t>(hétfő)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B0012">
        <w:rPr>
          <w:rFonts w:ascii="Times New Roman" w:hAnsi="Times New Roman" w:cs="Times New Roman"/>
          <w:sz w:val="24"/>
          <w:szCs w:val="24"/>
        </w:rPr>
        <w:t>14.00-17.30 óráig</w:t>
      </w:r>
    </w:p>
    <w:p w:rsidR="008B0012" w:rsidRPr="008B0012" w:rsidRDefault="008B0012" w:rsidP="0052734A">
      <w:pPr>
        <w:ind w:left="1416"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8B0012">
        <w:rPr>
          <w:rFonts w:ascii="Times New Roman" w:hAnsi="Times New Roman" w:cs="Times New Roman"/>
          <w:sz w:val="24"/>
          <w:szCs w:val="24"/>
        </w:rPr>
        <w:t>március</w:t>
      </w:r>
      <w:proofErr w:type="gramEnd"/>
      <w:r w:rsidRPr="008B0012">
        <w:rPr>
          <w:rFonts w:ascii="Times New Roman" w:hAnsi="Times New Roman" w:cs="Times New Roman"/>
          <w:sz w:val="24"/>
          <w:szCs w:val="24"/>
        </w:rPr>
        <w:t xml:space="preserve"> 14.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0012">
        <w:rPr>
          <w:rFonts w:ascii="Times New Roman" w:hAnsi="Times New Roman" w:cs="Times New Roman"/>
          <w:sz w:val="24"/>
          <w:szCs w:val="24"/>
        </w:rPr>
        <w:t>(csütörtök)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 w:rsidRPr="008B0012">
        <w:rPr>
          <w:rFonts w:ascii="Times New Roman" w:hAnsi="Times New Roman" w:cs="Times New Roman"/>
          <w:sz w:val="24"/>
          <w:szCs w:val="24"/>
        </w:rPr>
        <w:t xml:space="preserve">9.00-12.30 óráig </w:t>
      </w:r>
    </w:p>
    <w:p w:rsidR="008B0012" w:rsidRPr="008B0012" w:rsidRDefault="008B0012" w:rsidP="0052734A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0012">
        <w:rPr>
          <w:rFonts w:ascii="Times New Roman" w:hAnsi="Times New Roman" w:cs="Times New Roman"/>
          <w:sz w:val="24"/>
          <w:szCs w:val="24"/>
        </w:rPr>
        <w:t>március</w:t>
      </w:r>
      <w:proofErr w:type="gramEnd"/>
      <w:r w:rsidRPr="008B0012">
        <w:rPr>
          <w:rFonts w:ascii="Times New Roman" w:hAnsi="Times New Roman" w:cs="Times New Roman"/>
          <w:sz w:val="24"/>
          <w:szCs w:val="24"/>
        </w:rPr>
        <w:t xml:space="preserve"> 18.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0012">
        <w:rPr>
          <w:rFonts w:ascii="Times New Roman" w:hAnsi="Times New Roman" w:cs="Times New Roman"/>
          <w:sz w:val="24"/>
          <w:szCs w:val="24"/>
        </w:rPr>
        <w:t>(hétfő)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B0012">
        <w:rPr>
          <w:rFonts w:ascii="Times New Roman" w:hAnsi="Times New Roman" w:cs="Times New Roman"/>
          <w:sz w:val="24"/>
          <w:szCs w:val="24"/>
        </w:rPr>
        <w:t xml:space="preserve">14.00-17.30 óráig </w:t>
      </w:r>
    </w:p>
    <w:p w:rsidR="008B0012" w:rsidRPr="008B0012" w:rsidRDefault="008B0012" w:rsidP="0052734A">
      <w:pPr>
        <w:ind w:left="1416"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8B0012">
        <w:rPr>
          <w:rFonts w:ascii="Times New Roman" w:hAnsi="Times New Roman" w:cs="Times New Roman"/>
          <w:sz w:val="24"/>
          <w:szCs w:val="24"/>
        </w:rPr>
        <w:t>március</w:t>
      </w:r>
      <w:proofErr w:type="gramEnd"/>
      <w:r w:rsidRPr="008B0012">
        <w:rPr>
          <w:rFonts w:ascii="Times New Roman" w:hAnsi="Times New Roman" w:cs="Times New Roman"/>
          <w:sz w:val="24"/>
          <w:szCs w:val="24"/>
        </w:rPr>
        <w:t xml:space="preserve"> 21.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0012">
        <w:rPr>
          <w:rFonts w:ascii="Times New Roman" w:hAnsi="Times New Roman" w:cs="Times New Roman"/>
          <w:sz w:val="24"/>
          <w:szCs w:val="24"/>
        </w:rPr>
        <w:t>(csütörtök)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 w:rsidRPr="008B0012">
        <w:rPr>
          <w:rFonts w:ascii="Times New Roman" w:hAnsi="Times New Roman" w:cs="Times New Roman"/>
          <w:sz w:val="24"/>
          <w:szCs w:val="24"/>
        </w:rPr>
        <w:t>9.00-12.30 óráig</w:t>
      </w: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 xml:space="preserve">Budapesti Tenisz Szövetség, V. </w:t>
      </w:r>
      <w:proofErr w:type="spellStart"/>
      <w:r w:rsidRPr="008B0012">
        <w:rPr>
          <w:rFonts w:ascii="Times New Roman" w:hAnsi="Times New Roman" w:cs="Times New Roman"/>
          <w:b/>
          <w:sz w:val="24"/>
          <w:szCs w:val="24"/>
        </w:rPr>
        <w:t>Curia</w:t>
      </w:r>
      <w:proofErr w:type="spellEnd"/>
      <w:r w:rsidRPr="008B0012">
        <w:rPr>
          <w:rFonts w:ascii="Times New Roman" w:hAnsi="Times New Roman" w:cs="Times New Roman"/>
          <w:b/>
          <w:sz w:val="24"/>
          <w:szCs w:val="24"/>
        </w:rPr>
        <w:t xml:space="preserve"> u. 3. II. em. 6. szobában</w:t>
      </w: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>9.2</w:t>
      </w:r>
      <w:r w:rsidRPr="008B0012">
        <w:rPr>
          <w:rFonts w:ascii="Times New Roman" w:hAnsi="Times New Roman" w:cs="Times New Roman"/>
          <w:b/>
          <w:sz w:val="24"/>
          <w:szCs w:val="24"/>
        </w:rPr>
        <w:t>. A névszerinti nevezéseknél az alábbiak szerint kell eljárni:</w:t>
      </w: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0012" w:rsidRPr="008B0012" w:rsidRDefault="008B0012" w:rsidP="0052734A">
      <w:pPr>
        <w:numPr>
          <w:ilvl w:val="0"/>
          <w:numId w:val="13"/>
        </w:numPr>
        <w:tabs>
          <w:tab w:val="num" w:pos="1608"/>
        </w:tabs>
        <w:ind w:left="19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>a férfi I. osztálynál, a Budapesti Tenisz Szövetség ranglista szabályzata alapján kell nevezni, amelyet a jelen csapatbajnoki kiírás 9.3. pontja tartalmazza</w:t>
      </w:r>
    </w:p>
    <w:p w:rsidR="008B0012" w:rsidRPr="008B0012" w:rsidRDefault="008B0012" w:rsidP="0052734A">
      <w:pPr>
        <w:numPr>
          <w:ilvl w:val="0"/>
          <w:numId w:val="13"/>
        </w:numPr>
        <w:tabs>
          <w:tab w:val="num" w:pos="1608"/>
        </w:tabs>
        <w:ind w:left="19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 xml:space="preserve">a női bajnokságban is erősorrend szerint kell nevezni a játékosokat, amennyiben van országos rangsoruk, az MTSZ rangsora szerint kell </w:t>
      </w:r>
      <w:r w:rsidRPr="008B0012">
        <w:rPr>
          <w:rFonts w:ascii="Times New Roman" w:hAnsi="Times New Roman" w:cs="Times New Roman"/>
          <w:b/>
          <w:sz w:val="24"/>
          <w:szCs w:val="24"/>
        </w:rPr>
        <w:lastRenderedPageBreak/>
        <w:t>a nevezéseket leadni, amely fellelhető az MTSZ honlapján. Ez a sorrend az őszi fordulóra is érvényes!</w:t>
      </w:r>
    </w:p>
    <w:p w:rsidR="008B0012" w:rsidRPr="008B0012" w:rsidRDefault="008B0012" w:rsidP="0052734A">
      <w:pPr>
        <w:numPr>
          <w:ilvl w:val="0"/>
          <w:numId w:val="13"/>
        </w:numPr>
        <w:tabs>
          <w:tab w:val="num" w:pos="1608"/>
        </w:tabs>
        <w:ind w:left="1968"/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>a férfi II., III. és IV., osztályában, valamint a női bajnokságban, a szakosztályok tetszés szerinti erősorrendben nevezhetik versenyzőiket, amennyiben nincs jelenleg még sehol sem rangsoruk, de ettől a sorrendtől eltérni nem lehet!</w:t>
      </w:r>
    </w:p>
    <w:p w:rsidR="008B0012" w:rsidRPr="008B0012" w:rsidRDefault="008B0012" w:rsidP="0052734A">
      <w:pPr>
        <w:numPr>
          <w:ilvl w:val="0"/>
          <w:numId w:val="13"/>
        </w:numPr>
        <w:tabs>
          <w:tab w:val="num" w:pos="1608"/>
        </w:tabs>
        <w:ind w:left="1968"/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>Ha egy Egyesületnek több csapata is szerepel a Budapest, Bajnokságban, akkor, ha OB-s játékosokat is nevez, azokat, a magasabb osztályban szereplő csapathoz kell nevezni.</w:t>
      </w: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 xml:space="preserve">9.3. </w:t>
      </w:r>
      <w:r w:rsidRPr="008B0012">
        <w:rPr>
          <w:rFonts w:ascii="Times New Roman" w:hAnsi="Times New Roman" w:cs="Times New Roman"/>
          <w:b/>
          <w:sz w:val="24"/>
          <w:szCs w:val="24"/>
        </w:rPr>
        <w:t>Ranglista szabályzat</w:t>
      </w:r>
    </w:p>
    <w:p w:rsidR="003F0C80" w:rsidRDefault="003F0C80" w:rsidP="0052734A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0012" w:rsidRPr="008B0012" w:rsidRDefault="008B0012" w:rsidP="00E236AD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 xml:space="preserve">A csapatbajnokság férfi I. osztályában </w:t>
      </w:r>
      <w:r w:rsidRPr="008B0012">
        <w:rPr>
          <w:rFonts w:ascii="Times New Roman" w:hAnsi="Times New Roman" w:cs="Times New Roman"/>
          <w:b/>
          <w:sz w:val="24"/>
          <w:szCs w:val="24"/>
          <w:u w:val="single"/>
        </w:rPr>
        <w:t>az egyéni mérkőzések a ranglista szabályzat</w:t>
      </w:r>
      <w:r w:rsidR="00E236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0012">
        <w:rPr>
          <w:rFonts w:ascii="Times New Roman" w:hAnsi="Times New Roman" w:cs="Times New Roman"/>
          <w:b/>
          <w:sz w:val="24"/>
          <w:szCs w:val="24"/>
        </w:rPr>
        <w:t>alapján kerülnek lebonyolításra.</w:t>
      </w:r>
    </w:p>
    <w:p w:rsidR="003F0C80" w:rsidRDefault="003F0C80" w:rsidP="0052734A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0012" w:rsidRPr="008B0012" w:rsidRDefault="008B0012" w:rsidP="00E236AD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>A 2024. évi ranglistát a Budapesti Tenisz Szövetség a 2023. évi csapatbajnokság egyéni mérkőzéseinek eredményei alapján készítette el. A ranglistát a BTSZ az érintett csapatoknak 2024. január 31-ig megküldte.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F0C80" w:rsidRDefault="003F0C80" w:rsidP="0052734A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0C80" w:rsidRDefault="008B0012" w:rsidP="00E236AD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>A ranglista pontozás a 2024. évi csapatbajnokság I. osztályában az alábbiak szerint történik:</w:t>
      </w:r>
    </w:p>
    <w:p w:rsidR="003F0C80" w:rsidRDefault="008B0012" w:rsidP="0052734A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>1. helyen nyert mérkőzés</w:t>
      </w:r>
      <w:r w:rsidRPr="008B0012">
        <w:rPr>
          <w:rFonts w:ascii="Times New Roman" w:hAnsi="Times New Roman" w:cs="Times New Roman"/>
          <w:b/>
          <w:sz w:val="24"/>
          <w:szCs w:val="24"/>
        </w:rPr>
        <w:tab/>
        <w:t>6 pont</w:t>
      </w:r>
    </w:p>
    <w:p w:rsidR="003F0C80" w:rsidRDefault="008B0012" w:rsidP="0052734A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>2. helyen nyert mérkőzés</w:t>
      </w:r>
      <w:r w:rsidRPr="008B0012">
        <w:rPr>
          <w:rFonts w:ascii="Times New Roman" w:hAnsi="Times New Roman" w:cs="Times New Roman"/>
          <w:b/>
          <w:sz w:val="24"/>
          <w:szCs w:val="24"/>
        </w:rPr>
        <w:tab/>
        <w:t>5 pont</w:t>
      </w:r>
    </w:p>
    <w:p w:rsidR="003F0C80" w:rsidRDefault="008B0012" w:rsidP="0052734A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>3. helyen nyert mérkőzés</w:t>
      </w:r>
      <w:r w:rsidRPr="008B0012">
        <w:rPr>
          <w:rFonts w:ascii="Times New Roman" w:hAnsi="Times New Roman" w:cs="Times New Roman"/>
          <w:b/>
          <w:sz w:val="24"/>
          <w:szCs w:val="24"/>
        </w:rPr>
        <w:tab/>
        <w:t>5 pont</w:t>
      </w:r>
    </w:p>
    <w:p w:rsidR="003F0C80" w:rsidRDefault="008B0012" w:rsidP="0052734A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>4. helyen nyert mérkőzés</w:t>
      </w:r>
      <w:r w:rsidRPr="008B0012">
        <w:rPr>
          <w:rFonts w:ascii="Times New Roman" w:hAnsi="Times New Roman" w:cs="Times New Roman"/>
          <w:b/>
          <w:sz w:val="24"/>
          <w:szCs w:val="24"/>
        </w:rPr>
        <w:tab/>
        <w:t>4 pont</w:t>
      </w:r>
    </w:p>
    <w:p w:rsidR="003F0C80" w:rsidRDefault="008B0012" w:rsidP="0052734A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>5. helyen nyert mérkőzés</w:t>
      </w:r>
      <w:r w:rsidRPr="008B0012">
        <w:rPr>
          <w:rFonts w:ascii="Times New Roman" w:hAnsi="Times New Roman" w:cs="Times New Roman"/>
          <w:b/>
          <w:sz w:val="24"/>
          <w:szCs w:val="24"/>
        </w:rPr>
        <w:tab/>
        <w:t>3 pont</w:t>
      </w: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>6. helyen nyert mérkőzés</w:t>
      </w:r>
      <w:r w:rsidRPr="008B0012">
        <w:rPr>
          <w:rFonts w:ascii="Times New Roman" w:hAnsi="Times New Roman" w:cs="Times New Roman"/>
          <w:b/>
          <w:sz w:val="24"/>
          <w:szCs w:val="24"/>
        </w:rPr>
        <w:tab/>
        <w:t>3 pont</w:t>
      </w:r>
    </w:p>
    <w:p w:rsidR="003F0C80" w:rsidRDefault="003F0C80" w:rsidP="0052734A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>A ranglista általános szabályai</w:t>
      </w:r>
      <w:r w:rsidRPr="008B0012">
        <w:rPr>
          <w:rFonts w:ascii="Times New Roman" w:hAnsi="Times New Roman" w:cs="Times New Roman"/>
          <w:sz w:val="24"/>
          <w:szCs w:val="24"/>
        </w:rPr>
        <w:t>:</w:t>
      </w: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0012" w:rsidRPr="008B0012" w:rsidRDefault="008B0012" w:rsidP="0052734A">
      <w:pPr>
        <w:numPr>
          <w:ilvl w:val="0"/>
          <w:numId w:val="16"/>
        </w:numPr>
        <w:tabs>
          <w:tab w:val="clear" w:pos="540"/>
          <w:tab w:val="num" w:pos="1248"/>
        </w:tabs>
        <w:ind w:left="1248"/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>A ranglista minden évben az előző évi csapatbajnoki eredmények alapján készül, és év közben nem változik. Az érvényes ranglista a szövetség honlapján megtalálható minden év január végétől.</w:t>
      </w:r>
    </w:p>
    <w:p w:rsidR="008B0012" w:rsidRPr="008B0012" w:rsidRDefault="008B0012" w:rsidP="0052734A">
      <w:pPr>
        <w:numPr>
          <w:ilvl w:val="0"/>
          <w:numId w:val="16"/>
        </w:numPr>
        <w:tabs>
          <w:tab w:val="clear" w:pos="540"/>
          <w:tab w:val="num" w:pos="1248"/>
        </w:tabs>
        <w:ind w:left="1248"/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>Csak a Budapesti Tenisz Szövetség által rendezett csapatbajnoki mérkőzéseken elért, egyéni eredmények alapján számított pontok kerülnek figyelembevételre.</w:t>
      </w:r>
    </w:p>
    <w:p w:rsidR="008B0012" w:rsidRPr="008B0012" w:rsidRDefault="008B0012" w:rsidP="0052734A">
      <w:pPr>
        <w:numPr>
          <w:ilvl w:val="0"/>
          <w:numId w:val="16"/>
        </w:numPr>
        <w:tabs>
          <w:tab w:val="clear" w:pos="540"/>
          <w:tab w:val="num" w:pos="1248"/>
        </w:tabs>
        <w:ind w:left="1248"/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>Akinek nincs ranglista pontja</w:t>
      </w:r>
      <w:r w:rsidRPr="008B0012">
        <w:rPr>
          <w:rFonts w:ascii="Times New Roman" w:hAnsi="Times New Roman" w:cs="Times New Roman"/>
          <w:sz w:val="24"/>
          <w:szCs w:val="24"/>
        </w:rPr>
        <w:t xml:space="preserve"> azt az egyesület - a </w:t>
      </w:r>
      <w:r w:rsidRPr="008B0012">
        <w:rPr>
          <w:rFonts w:ascii="Times New Roman" w:hAnsi="Times New Roman" w:cs="Times New Roman"/>
          <w:b/>
          <w:sz w:val="24"/>
          <w:szCs w:val="24"/>
        </w:rPr>
        <w:t>ranglistával rendelkező játékosok</w:t>
      </w:r>
      <w:r w:rsidRPr="008B0012">
        <w:rPr>
          <w:rFonts w:ascii="Times New Roman" w:hAnsi="Times New Roman" w:cs="Times New Roman"/>
          <w:sz w:val="24"/>
          <w:szCs w:val="24"/>
        </w:rPr>
        <w:t xml:space="preserve"> </w:t>
      </w:r>
      <w:r w:rsidRPr="008B0012">
        <w:rPr>
          <w:rFonts w:ascii="Times New Roman" w:hAnsi="Times New Roman" w:cs="Times New Roman"/>
          <w:b/>
          <w:sz w:val="24"/>
          <w:szCs w:val="24"/>
        </w:rPr>
        <w:t>után</w:t>
      </w:r>
      <w:r w:rsidRPr="008B0012">
        <w:rPr>
          <w:rFonts w:ascii="Times New Roman" w:hAnsi="Times New Roman" w:cs="Times New Roman"/>
          <w:sz w:val="24"/>
          <w:szCs w:val="24"/>
        </w:rPr>
        <w:t xml:space="preserve"> - nevezheti tetszőleges sorrendben, amelyen, a bajnokság alatt nem lehet változtatni.</w:t>
      </w:r>
    </w:p>
    <w:p w:rsidR="008B0012" w:rsidRPr="008B0012" w:rsidRDefault="008B0012" w:rsidP="0052734A">
      <w:pPr>
        <w:numPr>
          <w:ilvl w:val="0"/>
          <w:numId w:val="16"/>
        </w:numPr>
        <w:tabs>
          <w:tab w:val="clear" w:pos="540"/>
          <w:tab w:val="num" w:pos="1248"/>
        </w:tabs>
        <w:ind w:left="1248"/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 xml:space="preserve">Azon csapatok, akik a BTSZ csapatbajnokságában a férfi II. osztályában, bajnokságot nyertek, a II. osztályú mérkőzéseik alapján, a BTSZ elkészíti a játékosok ranglista pontjait, és ennek alapján kell nevezni az I. osztályú csapatbajnokságba. Az újonnan nevezett játékosok, csak a ranglista ponttal rendelkező játékosok után nevezhetők. </w:t>
      </w:r>
    </w:p>
    <w:p w:rsidR="008B0012" w:rsidRPr="00E01A69" w:rsidRDefault="008B0012" w:rsidP="00E01A69">
      <w:pPr>
        <w:numPr>
          <w:ilvl w:val="0"/>
          <w:numId w:val="16"/>
        </w:numPr>
        <w:tabs>
          <w:tab w:val="clear" w:pos="540"/>
          <w:tab w:val="num" w:pos="1248"/>
        </w:tabs>
        <w:ind w:left="1248"/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>Le nem játszott mérkőzés esetén egyik fél sem kap pontot (pl. nincs ellenfél, játék nélkül feladta, stb.).</w:t>
      </w:r>
    </w:p>
    <w:p w:rsidR="008B0012" w:rsidRPr="00E01A69" w:rsidRDefault="008B0012" w:rsidP="00E01A69">
      <w:pPr>
        <w:numPr>
          <w:ilvl w:val="0"/>
          <w:numId w:val="16"/>
        </w:numPr>
        <w:tabs>
          <w:tab w:val="clear" w:pos="540"/>
          <w:tab w:val="num" w:pos="1248"/>
        </w:tabs>
        <w:ind w:left="1248"/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>Azon játékos, aki 2023 évben a BTSZ I. osztályú csapatbajn</w:t>
      </w:r>
      <w:r w:rsidR="0052734A">
        <w:rPr>
          <w:rFonts w:ascii="Times New Roman" w:hAnsi="Times New Roman" w:cs="Times New Roman"/>
          <w:sz w:val="24"/>
          <w:szCs w:val="24"/>
        </w:rPr>
        <w:t xml:space="preserve">okságában játszott és ranglista </w:t>
      </w:r>
      <w:r w:rsidRPr="0052734A">
        <w:rPr>
          <w:rFonts w:ascii="Times New Roman" w:hAnsi="Times New Roman" w:cs="Times New Roman"/>
          <w:sz w:val="24"/>
          <w:szCs w:val="24"/>
        </w:rPr>
        <w:t>pontot szerzett, de 2024-ben másik I. osztályú csapathoz igazol, a ranglista pontjait viszi magával. Az új csapatának a játékost, a ranglista pontjai alapján kell neveznie.</w:t>
      </w:r>
    </w:p>
    <w:p w:rsidR="008B0012" w:rsidRPr="00E236AD" w:rsidRDefault="008B0012" w:rsidP="00E236AD">
      <w:pPr>
        <w:numPr>
          <w:ilvl w:val="0"/>
          <w:numId w:val="16"/>
        </w:numPr>
        <w:tabs>
          <w:tab w:val="clear" w:pos="540"/>
          <w:tab w:val="num" w:pos="1248"/>
        </w:tabs>
        <w:ind w:left="1248"/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lastRenderedPageBreak/>
        <w:t xml:space="preserve">A </w:t>
      </w:r>
      <w:r w:rsidRPr="008B0012">
        <w:rPr>
          <w:rFonts w:ascii="Times New Roman" w:hAnsi="Times New Roman" w:cs="Times New Roman"/>
          <w:b/>
          <w:sz w:val="24"/>
          <w:szCs w:val="24"/>
        </w:rPr>
        <w:t>pótnevezésnél</w:t>
      </w:r>
      <w:r w:rsidRPr="008B0012">
        <w:rPr>
          <w:rFonts w:ascii="Times New Roman" w:hAnsi="Times New Roman" w:cs="Times New Roman"/>
          <w:sz w:val="24"/>
          <w:szCs w:val="24"/>
        </w:rPr>
        <w:t xml:space="preserve"> szintén a ranglista pontokat kell figyelembe venni, illetve akinek nincs ranglista pontja, a ranglistával rendelkező játékosok után lehet nevezni.</w:t>
      </w:r>
    </w:p>
    <w:p w:rsidR="008B0012" w:rsidRPr="00E01A69" w:rsidRDefault="008B0012" w:rsidP="00E01A69">
      <w:pPr>
        <w:numPr>
          <w:ilvl w:val="0"/>
          <w:numId w:val="16"/>
        </w:numPr>
        <w:tabs>
          <w:tab w:val="clear" w:pos="540"/>
          <w:tab w:val="num" w:pos="1248"/>
        </w:tabs>
        <w:ind w:left="1248"/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>Azon csapatok, akik az OB-</w:t>
      </w:r>
      <w:proofErr w:type="spellStart"/>
      <w:r w:rsidRPr="008B0012">
        <w:rPr>
          <w:rFonts w:ascii="Times New Roman" w:hAnsi="Times New Roman" w:cs="Times New Roman"/>
          <w:sz w:val="24"/>
          <w:szCs w:val="24"/>
        </w:rPr>
        <w:t>ból</w:t>
      </w:r>
      <w:proofErr w:type="spellEnd"/>
      <w:r w:rsidRPr="008B0012">
        <w:rPr>
          <w:rFonts w:ascii="Times New Roman" w:hAnsi="Times New Roman" w:cs="Times New Roman"/>
          <w:sz w:val="24"/>
          <w:szCs w:val="24"/>
        </w:rPr>
        <w:t xml:space="preserve"> jönnek vissza, az OB-s rangsoruk szerint kell, hogy </w:t>
      </w:r>
      <w:r w:rsidRPr="0052734A">
        <w:rPr>
          <w:rFonts w:ascii="Times New Roman" w:hAnsi="Times New Roman" w:cs="Times New Roman"/>
          <w:sz w:val="24"/>
          <w:szCs w:val="24"/>
        </w:rPr>
        <w:t>nevezzenek.</w:t>
      </w:r>
    </w:p>
    <w:p w:rsidR="00E01A69" w:rsidRDefault="008B0012" w:rsidP="00E01A69">
      <w:pPr>
        <w:numPr>
          <w:ilvl w:val="0"/>
          <w:numId w:val="16"/>
        </w:numPr>
        <w:tabs>
          <w:tab w:val="clear" w:pos="540"/>
          <w:tab w:val="num" w:pos="1248"/>
        </w:tabs>
        <w:ind w:left="12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>Az előző évben is a Bp. I. osztályú bajnokságban szereplő csapatok a nevezési rangsoruk összeállításánál </w:t>
      </w:r>
      <w:r w:rsidRPr="008B0012">
        <w:rPr>
          <w:rFonts w:ascii="Times New Roman" w:hAnsi="Times New Roman" w:cs="Times New Roman"/>
          <w:b/>
          <w:bCs/>
          <w:sz w:val="24"/>
          <w:szCs w:val="24"/>
        </w:rPr>
        <w:t>egy bónusz lehetőséggel</w:t>
      </w:r>
      <w:r w:rsidRPr="008B0012">
        <w:rPr>
          <w:rFonts w:ascii="Times New Roman" w:hAnsi="Times New Roman" w:cs="Times New Roman"/>
          <w:b/>
          <w:sz w:val="24"/>
          <w:szCs w:val="24"/>
        </w:rPr>
        <w:t> rendelkeznek, </w:t>
      </w:r>
      <w:r w:rsidRPr="008B0012">
        <w:rPr>
          <w:rFonts w:ascii="Times New Roman" w:hAnsi="Times New Roman" w:cs="Times New Roman"/>
          <w:b/>
          <w:bCs/>
          <w:sz w:val="24"/>
          <w:szCs w:val="24"/>
        </w:rPr>
        <w:t>új játékos igazolása</w:t>
      </w:r>
      <w:r w:rsidRPr="008B0012">
        <w:rPr>
          <w:rFonts w:ascii="Times New Roman" w:hAnsi="Times New Roman" w:cs="Times New Roman"/>
          <w:b/>
          <w:sz w:val="24"/>
          <w:szCs w:val="24"/>
        </w:rPr>
        <w:t> esetén. Pl.: OB III. bajnokságban szereplő csapattól, Bp. II. osztályú bajnokságban szereplő csapatból, vagy újonnan nevezett játékos közül </w:t>
      </w:r>
      <w:r w:rsidRPr="008B0012">
        <w:rPr>
          <w:rFonts w:ascii="Times New Roman" w:hAnsi="Times New Roman" w:cs="Times New Roman"/>
          <w:b/>
          <w:bCs/>
          <w:sz w:val="24"/>
          <w:szCs w:val="24"/>
        </w:rPr>
        <w:t xml:space="preserve">1 fő </w:t>
      </w:r>
      <w:r w:rsidRPr="008B0012">
        <w:rPr>
          <w:rFonts w:ascii="Times New Roman" w:hAnsi="Times New Roman" w:cs="Times New Roman"/>
          <w:b/>
          <w:sz w:val="24"/>
          <w:szCs w:val="24"/>
        </w:rPr>
        <w:t>bármelyik helyre nevezhető.</w:t>
      </w:r>
    </w:p>
    <w:p w:rsidR="00E01A69" w:rsidRDefault="008B0012" w:rsidP="00E01A69">
      <w:pPr>
        <w:ind w:left="12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1A69">
        <w:rPr>
          <w:rFonts w:ascii="Times New Roman" w:hAnsi="Times New Roman" w:cs="Times New Roman"/>
          <w:b/>
          <w:sz w:val="24"/>
          <w:szCs w:val="24"/>
        </w:rPr>
        <w:t xml:space="preserve">A névszerinti nevezésnél meg kell jelölni, hogy az érintett játékosnak nincs Budapesti Tenisz </w:t>
      </w:r>
      <w:r w:rsidR="00E01A69">
        <w:rPr>
          <w:rFonts w:ascii="Times New Roman" w:hAnsi="Times New Roman" w:cs="Times New Roman"/>
          <w:b/>
          <w:sz w:val="24"/>
          <w:szCs w:val="24"/>
        </w:rPr>
        <w:t xml:space="preserve">Szövetség </w:t>
      </w:r>
      <w:proofErr w:type="spellStart"/>
      <w:r w:rsidR="00E01A69">
        <w:rPr>
          <w:rFonts w:ascii="Times New Roman" w:hAnsi="Times New Roman" w:cs="Times New Roman"/>
          <w:b/>
          <w:sz w:val="24"/>
          <w:szCs w:val="24"/>
        </w:rPr>
        <w:t>álta</w:t>
      </w:r>
      <w:proofErr w:type="spellEnd"/>
      <w:r w:rsidR="00E01A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1A69">
        <w:rPr>
          <w:rFonts w:ascii="Times New Roman" w:hAnsi="Times New Roman" w:cs="Times New Roman"/>
          <w:b/>
          <w:sz w:val="24"/>
          <w:szCs w:val="24"/>
        </w:rPr>
        <w:t>adott ranglista pontja, és továbbá melyik csapatból került igazolásra, vagy újonnan nevezett játékos.</w:t>
      </w:r>
    </w:p>
    <w:p w:rsidR="008B0012" w:rsidRPr="00E01A69" w:rsidRDefault="008B0012" w:rsidP="00E01A69">
      <w:pPr>
        <w:ind w:left="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1A69">
        <w:rPr>
          <w:rFonts w:ascii="Times New Roman" w:hAnsi="Times New Roman" w:cs="Times New Roman"/>
          <w:b/>
          <w:sz w:val="24"/>
          <w:szCs w:val="24"/>
        </w:rPr>
        <w:t>A Versenybizottság a közölt adatokat ellenőrzi.</w:t>
      </w: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8B0012" w:rsidRPr="008B0012" w:rsidRDefault="008B0012" w:rsidP="00E236AD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 xml:space="preserve">9.4. </w:t>
      </w:r>
      <w:r w:rsidRPr="008B0012">
        <w:rPr>
          <w:rFonts w:ascii="Times New Roman" w:hAnsi="Times New Roman" w:cs="Times New Roman"/>
          <w:b/>
          <w:sz w:val="24"/>
          <w:szCs w:val="24"/>
        </w:rPr>
        <w:t>A pótnevezés</w:t>
      </w:r>
      <w:r w:rsidRPr="008B0012">
        <w:rPr>
          <w:rFonts w:ascii="Times New Roman" w:hAnsi="Times New Roman" w:cs="Times New Roman"/>
          <w:sz w:val="24"/>
          <w:szCs w:val="24"/>
        </w:rPr>
        <w:t xml:space="preserve"> a versenykiírás alkalmával kiadott </w:t>
      </w:r>
      <w:r w:rsidRPr="008B0012">
        <w:rPr>
          <w:rFonts w:ascii="Times New Roman" w:hAnsi="Times New Roman" w:cs="Times New Roman"/>
          <w:b/>
          <w:sz w:val="24"/>
          <w:szCs w:val="24"/>
        </w:rPr>
        <w:t>„PÓTNEVEZÉSI LAP”</w:t>
      </w:r>
      <w:r w:rsidRPr="008B001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B0012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8B0012">
        <w:rPr>
          <w:rFonts w:ascii="Times New Roman" w:hAnsi="Times New Roman" w:cs="Times New Roman"/>
          <w:sz w:val="24"/>
          <w:szCs w:val="24"/>
        </w:rPr>
        <w:t xml:space="preserve"> adható 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0012">
        <w:rPr>
          <w:rFonts w:ascii="Times New Roman" w:hAnsi="Times New Roman" w:cs="Times New Roman"/>
          <w:sz w:val="24"/>
          <w:szCs w:val="24"/>
        </w:rPr>
        <w:t>az alábbi időpontig:</w:t>
      </w: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>Tavasszal: 2024. április 29. (hétfő) 12.00 óráig.</w:t>
      </w: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>Ősszel: 2024. szeptember 4. (szerda) 12.00 óráig.</w:t>
      </w: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 xml:space="preserve">A pótnevezés a férfi I. osztálynál a 9.3. pont szerinti ranglista szabályzat szerint történik. </w:t>
      </w: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 xml:space="preserve">A többi csapatnál a pótnevezett játékos bármelyik helyre beírható, azonban az előtte és mögötte lévő erősorrendben nem lehet változtatni, kivétel, ha volt OB-s játékost </w:t>
      </w:r>
      <w:proofErr w:type="spellStart"/>
      <w:r w:rsidRPr="008B0012">
        <w:rPr>
          <w:rFonts w:ascii="Times New Roman" w:hAnsi="Times New Roman" w:cs="Times New Roman"/>
          <w:sz w:val="24"/>
          <w:szCs w:val="24"/>
        </w:rPr>
        <w:t>pótneveznek</w:t>
      </w:r>
      <w:proofErr w:type="spellEnd"/>
      <w:r w:rsidRPr="008B0012">
        <w:rPr>
          <w:rFonts w:ascii="Times New Roman" w:hAnsi="Times New Roman" w:cs="Times New Roman"/>
          <w:sz w:val="24"/>
          <w:szCs w:val="24"/>
        </w:rPr>
        <w:t>.</w:t>
      </w: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>A pótnevezési lapon a teljes csapatsorrendet meg kell adni a pótn</w:t>
      </w:r>
      <w:r w:rsidR="00E236AD">
        <w:rPr>
          <w:rFonts w:ascii="Times New Roman" w:hAnsi="Times New Roman" w:cs="Times New Roman"/>
          <w:sz w:val="24"/>
          <w:szCs w:val="24"/>
        </w:rPr>
        <w:t>evezett feltüntetésével.</w:t>
      </w: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>A pótnevezést személyesen kell leadni.</w:t>
      </w: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 xml:space="preserve">9.5. </w:t>
      </w:r>
      <w:r w:rsidRPr="008B0012">
        <w:rPr>
          <w:rFonts w:ascii="Times New Roman" w:hAnsi="Times New Roman" w:cs="Times New Roman"/>
          <w:b/>
          <w:sz w:val="24"/>
          <w:szCs w:val="24"/>
        </w:rPr>
        <w:t>Nevezési díj</w:t>
      </w: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>SZEMÉLYENKÉNT: 6.000 Ft.</w:t>
      </w: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>CSAPAT</w:t>
      </w:r>
      <w:r w:rsidRPr="008B0012">
        <w:rPr>
          <w:rFonts w:ascii="Times New Roman" w:hAnsi="Times New Roman" w:cs="Times New Roman"/>
          <w:sz w:val="24"/>
          <w:szCs w:val="24"/>
        </w:rPr>
        <w:t xml:space="preserve"> </w:t>
      </w:r>
      <w:r w:rsidRPr="008B0012">
        <w:rPr>
          <w:rFonts w:ascii="Times New Roman" w:hAnsi="Times New Roman" w:cs="Times New Roman"/>
          <w:b/>
          <w:sz w:val="24"/>
          <w:szCs w:val="24"/>
        </w:rPr>
        <w:t>NEVEZÉSI DÍJ</w:t>
      </w:r>
      <w:r w:rsidRPr="008B0012">
        <w:rPr>
          <w:rFonts w:ascii="Times New Roman" w:hAnsi="Times New Roman" w:cs="Times New Roman"/>
          <w:sz w:val="24"/>
          <w:szCs w:val="24"/>
        </w:rPr>
        <w:t xml:space="preserve">: </w:t>
      </w:r>
      <w:r w:rsidRPr="008B0012">
        <w:rPr>
          <w:rFonts w:ascii="Times New Roman" w:hAnsi="Times New Roman" w:cs="Times New Roman"/>
          <w:b/>
          <w:sz w:val="24"/>
          <w:szCs w:val="24"/>
        </w:rPr>
        <w:t>15.000 Ft</w:t>
      </w: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>Befizetés nélkül nevezést nem tudunk elfogadni! A befizetésről a csapatok, számlát kapnak. Kérjük a csapatkapitányokat, hogy készpénz helyett, lehetőleg átutalással fizessék a nevezéseket.</w:t>
      </w: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 xml:space="preserve">Bankszámla számunk: 11705008-20462477 </w:t>
      </w: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>Azon csapatok, akik először neveznek a csapatbajnokságba, azok mentesülnek a nevezési díjak megfizetése alól. Ez a kedvezmény nem vonatkozik azon csapatokra, akiknél névváltozás következett be.</w:t>
      </w: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3F0C80" w:rsidRDefault="008B0012" w:rsidP="0052734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 xml:space="preserve">9.6. </w:t>
      </w:r>
      <w:r w:rsidRPr="008B0012">
        <w:rPr>
          <w:rFonts w:ascii="Times New Roman" w:hAnsi="Times New Roman" w:cs="Times New Roman"/>
          <w:b/>
          <w:sz w:val="24"/>
          <w:szCs w:val="24"/>
        </w:rPr>
        <w:t>Csapatbajnoki értekezlet</w:t>
      </w:r>
      <w:r w:rsidRPr="008B0012">
        <w:rPr>
          <w:rFonts w:ascii="Times New Roman" w:hAnsi="Times New Roman" w:cs="Times New Roman"/>
          <w:sz w:val="24"/>
          <w:szCs w:val="24"/>
        </w:rPr>
        <w:t>, - egyben a 2024. évi közgyűlés - helye és ideje:</w:t>
      </w:r>
    </w:p>
    <w:p w:rsidR="003F0C80" w:rsidRDefault="008B0012" w:rsidP="0052734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 xml:space="preserve">Budapesti Tenisz Szövetség </w:t>
      </w: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>Budapest,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012">
        <w:rPr>
          <w:rFonts w:ascii="Times New Roman" w:hAnsi="Times New Roman" w:cs="Times New Roman"/>
          <w:sz w:val="24"/>
          <w:szCs w:val="24"/>
        </w:rPr>
        <w:t>V.ker</w:t>
      </w:r>
      <w:proofErr w:type="spellEnd"/>
      <w:r w:rsidRPr="008B001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B0012">
        <w:rPr>
          <w:rFonts w:ascii="Times New Roman" w:hAnsi="Times New Roman" w:cs="Times New Roman"/>
          <w:sz w:val="24"/>
          <w:szCs w:val="24"/>
        </w:rPr>
        <w:t>Curia</w:t>
      </w:r>
      <w:proofErr w:type="spellEnd"/>
      <w:r w:rsidRPr="008B0012">
        <w:rPr>
          <w:rFonts w:ascii="Times New Roman" w:hAnsi="Times New Roman" w:cs="Times New Roman"/>
          <w:sz w:val="24"/>
          <w:szCs w:val="24"/>
        </w:rPr>
        <w:t xml:space="preserve"> u. 3. földszinti Tanácsterem</w:t>
      </w:r>
    </w:p>
    <w:p w:rsidR="003F0C80" w:rsidRDefault="003F0C80" w:rsidP="0052734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8B0012" w:rsidRPr="008B0012" w:rsidRDefault="008B0012" w:rsidP="0052734A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>2024. április 22. (hétfő) 17.00 óra.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1A69" w:rsidRDefault="008B0012" w:rsidP="008B00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>10.</w:t>
      </w:r>
      <w:r w:rsidRPr="008B0012">
        <w:rPr>
          <w:rFonts w:ascii="Times New Roman" w:hAnsi="Times New Roman" w:cs="Times New Roman"/>
          <w:b/>
          <w:sz w:val="24"/>
          <w:szCs w:val="24"/>
        </w:rPr>
        <w:tab/>
        <w:t>Párosok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0012">
        <w:rPr>
          <w:rFonts w:ascii="Times New Roman" w:hAnsi="Times New Roman" w:cs="Times New Roman"/>
          <w:b/>
          <w:sz w:val="24"/>
          <w:szCs w:val="24"/>
        </w:rPr>
        <w:t>összeállítása:</w:t>
      </w:r>
    </w:p>
    <w:p w:rsidR="008B0012" w:rsidRPr="00E236AD" w:rsidRDefault="008B0012" w:rsidP="008B00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>Párokat külön nevezni nem kell, de párosban csak az a játékos szerepelhet, akit</w:t>
      </w:r>
      <w:r w:rsidR="00E01A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0012">
        <w:rPr>
          <w:rFonts w:ascii="Times New Roman" w:hAnsi="Times New Roman" w:cs="Times New Roman"/>
          <w:sz w:val="24"/>
          <w:szCs w:val="24"/>
        </w:rPr>
        <w:t>egyéniben is neveztek.</w:t>
      </w:r>
      <w:r w:rsidR="00E01A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0012">
        <w:rPr>
          <w:rFonts w:ascii="Times New Roman" w:hAnsi="Times New Roman" w:cs="Times New Roman"/>
          <w:b/>
          <w:sz w:val="24"/>
          <w:szCs w:val="24"/>
        </w:rPr>
        <w:t>A Bp. I. osztályú férfi csapatoknál a párosokat, a páros szabály szerint kell szerepeltetni.</w:t>
      </w:r>
      <w:r w:rsidR="00E01A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0012">
        <w:rPr>
          <w:rFonts w:ascii="Times New Roman" w:hAnsi="Times New Roman" w:cs="Times New Roman"/>
          <w:sz w:val="24"/>
          <w:szCs w:val="24"/>
        </w:rPr>
        <w:t>(Az első helyen kell játszania annak a párnak, amelynek a két tagja,</w:t>
      </w:r>
      <w:r w:rsidR="00E01A69">
        <w:rPr>
          <w:rFonts w:ascii="Times New Roman" w:hAnsi="Times New Roman" w:cs="Times New Roman"/>
          <w:sz w:val="24"/>
          <w:szCs w:val="24"/>
        </w:rPr>
        <w:t xml:space="preserve"> egyéni nevez</w:t>
      </w:r>
      <w:r w:rsidR="00E236AD">
        <w:rPr>
          <w:rFonts w:ascii="Times New Roman" w:hAnsi="Times New Roman" w:cs="Times New Roman"/>
          <w:sz w:val="24"/>
          <w:szCs w:val="24"/>
        </w:rPr>
        <w:t>é</w:t>
      </w:r>
      <w:r w:rsidRPr="008B0012">
        <w:rPr>
          <w:rFonts w:ascii="Times New Roman" w:hAnsi="Times New Roman" w:cs="Times New Roman"/>
          <w:sz w:val="24"/>
          <w:szCs w:val="24"/>
        </w:rPr>
        <w:t>si</w:t>
      </w:r>
      <w:r w:rsidR="00E01A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0012">
        <w:rPr>
          <w:rFonts w:ascii="Times New Roman" w:hAnsi="Times New Roman" w:cs="Times New Roman"/>
          <w:sz w:val="24"/>
          <w:szCs w:val="24"/>
        </w:rPr>
        <w:t xml:space="preserve">sorszámának az összege a legkisebb stb.) </w:t>
      </w:r>
      <w:r w:rsidRPr="008B0012">
        <w:rPr>
          <w:rFonts w:ascii="Times New Roman" w:hAnsi="Times New Roman" w:cs="Times New Roman"/>
          <w:b/>
          <w:sz w:val="24"/>
          <w:szCs w:val="24"/>
        </w:rPr>
        <w:t>A többi osztálynál p</w:t>
      </w:r>
      <w:r w:rsidR="00E236AD">
        <w:rPr>
          <w:rFonts w:ascii="Times New Roman" w:hAnsi="Times New Roman" w:cs="Times New Roman"/>
          <w:b/>
          <w:sz w:val="24"/>
          <w:szCs w:val="24"/>
        </w:rPr>
        <w:t>árosban a felállás tetszőleges!</w:t>
      </w:r>
    </w:p>
    <w:p w:rsidR="00E01A69" w:rsidRDefault="008B0012" w:rsidP="008B00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lastRenderedPageBreak/>
        <w:t>11.</w:t>
      </w:r>
      <w:r w:rsidR="0052734A">
        <w:rPr>
          <w:rFonts w:ascii="Times New Roman" w:hAnsi="Times New Roman" w:cs="Times New Roman"/>
          <w:b/>
          <w:sz w:val="24"/>
          <w:szCs w:val="24"/>
        </w:rPr>
        <w:tab/>
      </w:r>
      <w:r w:rsidRPr="008B0012">
        <w:rPr>
          <w:rFonts w:ascii="Times New Roman" w:hAnsi="Times New Roman" w:cs="Times New Roman"/>
          <w:b/>
          <w:sz w:val="24"/>
          <w:szCs w:val="24"/>
        </w:rPr>
        <w:t>Költségek: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>A találkozók rendezési költségei a pályaválasztót terhelik, abban az esetben is, ha a</w:t>
      </w:r>
      <w:r w:rsidR="00E01A69">
        <w:rPr>
          <w:rFonts w:ascii="Times New Roman" w:hAnsi="Times New Roman" w:cs="Times New Roman"/>
          <w:sz w:val="24"/>
          <w:szCs w:val="24"/>
        </w:rPr>
        <w:t xml:space="preserve"> </w:t>
      </w:r>
      <w:r w:rsidRPr="008B0012">
        <w:rPr>
          <w:rFonts w:ascii="Times New Roman" w:hAnsi="Times New Roman" w:cs="Times New Roman"/>
          <w:sz w:val="24"/>
          <w:szCs w:val="24"/>
        </w:rPr>
        <w:t>pályaválasztási jogát feladja.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1A69" w:rsidRDefault="008B0012" w:rsidP="008B00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>12.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734A">
        <w:rPr>
          <w:rFonts w:ascii="Times New Roman" w:hAnsi="Times New Roman" w:cs="Times New Roman"/>
          <w:b/>
          <w:sz w:val="24"/>
          <w:szCs w:val="24"/>
        </w:rPr>
        <w:tab/>
      </w:r>
      <w:r w:rsidR="00E236AD">
        <w:rPr>
          <w:rFonts w:ascii="Times New Roman" w:hAnsi="Times New Roman" w:cs="Times New Roman"/>
          <w:b/>
          <w:sz w:val="24"/>
          <w:szCs w:val="24"/>
        </w:rPr>
        <w:t>D</w:t>
      </w:r>
      <w:r w:rsidRPr="008B0012">
        <w:rPr>
          <w:rFonts w:ascii="Times New Roman" w:hAnsi="Times New Roman" w:cs="Times New Roman"/>
          <w:b/>
          <w:sz w:val="24"/>
          <w:szCs w:val="24"/>
        </w:rPr>
        <w:t>íjazás: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>Minden osztály, ill. csoport 1</w:t>
      </w:r>
      <w:proofErr w:type="gramStart"/>
      <w:r w:rsidRPr="008B0012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8B0012">
        <w:rPr>
          <w:rFonts w:ascii="Times New Roman" w:hAnsi="Times New Roman" w:cs="Times New Roman"/>
          <w:sz w:val="24"/>
          <w:szCs w:val="24"/>
        </w:rPr>
        <w:t xml:space="preserve"> 2. és 3. helyezettjei oklevél és éremdíjazásban részesülnek.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1A69" w:rsidRDefault="008B0012" w:rsidP="008B00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>13.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734A">
        <w:rPr>
          <w:rFonts w:ascii="Times New Roman" w:hAnsi="Times New Roman" w:cs="Times New Roman"/>
          <w:b/>
          <w:sz w:val="24"/>
          <w:szCs w:val="24"/>
        </w:rPr>
        <w:tab/>
      </w:r>
      <w:r w:rsidRPr="008B0012">
        <w:rPr>
          <w:rFonts w:ascii="Times New Roman" w:hAnsi="Times New Roman" w:cs="Times New Roman"/>
          <w:b/>
          <w:sz w:val="24"/>
          <w:szCs w:val="24"/>
        </w:rPr>
        <w:t>Óvás, fellebbezés:</w:t>
      </w:r>
    </w:p>
    <w:p w:rsidR="003F0C80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 xml:space="preserve">Óvást a mérkőzés lejátszása után, 3 napon belül kell, első </w:t>
      </w:r>
      <w:r w:rsidR="003F0C80">
        <w:rPr>
          <w:rFonts w:ascii="Times New Roman" w:hAnsi="Times New Roman" w:cs="Times New Roman"/>
          <w:sz w:val="24"/>
          <w:szCs w:val="24"/>
        </w:rPr>
        <w:t>fokon a csoport verseny</w:t>
      </w:r>
      <w:r w:rsidRPr="008B0012">
        <w:rPr>
          <w:rFonts w:ascii="Times New Roman" w:hAnsi="Times New Roman" w:cs="Times New Roman"/>
          <w:sz w:val="24"/>
          <w:szCs w:val="24"/>
        </w:rPr>
        <w:t>bírójához eljuttatni az óvási díj befizetésének igazolásával. Óvási díj: 1.500,- Ft.</w:t>
      </w:r>
      <w:r w:rsidR="003F0C80">
        <w:rPr>
          <w:rFonts w:ascii="Times New Roman" w:hAnsi="Times New Roman" w:cs="Times New Roman"/>
          <w:sz w:val="24"/>
          <w:szCs w:val="24"/>
        </w:rPr>
        <w:t xml:space="preserve"> </w:t>
      </w:r>
      <w:r w:rsidRPr="008B0012">
        <w:rPr>
          <w:rFonts w:ascii="Times New Roman" w:hAnsi="Times New Roman" w:cs="Times New Roman"/>
          <w:sz w:val="24"/>
          <w:szCs w:val="24"/>
        </w:rPr>
        <w:t>A fellebbezést az óvás esetleges elutasítása után 8 napon belül lehet benyújtani a BTSZ Elnökségéhez.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>Fellebbezési díj: 2.500,- Ft, melyet a Budapesti Tenisz Szövetségnél kell befizetni.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1A69" w:rsidRDefault="008B0012" w:rsidP="008B00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012">
        <w:rPr>
          <w:rFonts w:ascii="Times New Roman" w:hAnsi="Times New Roman" w:cs="Times New Roman"/>
          <w:b/>
          <w:sz w:val="24"/>
          <w:szCs w:val="24"/>
        </w:rPr>
        <w:t>14.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734A">
        <w:rPr>
          <w:rFonts w:ascii="Times New Roman" w:hAnsi="Times New Roman" w:cs="Times New Roman"/>
          <w:b/>
          <w:sz w:val="24"/>
          <w:szCs w:val="24"/>
        </w:rPr>
        <w:tab/>
      </w:r>
      <w:r w:rsidRPr="008B0012">
        <w:rPr>
          <w:rFonts w:ascii="Times New Roman" w:hAnsi="Times New Roman" w:cs="Times New Roman"/>
          <w:b/>
          <w:sz w:val="24"/>
          <w:szCs w:val="24"/>
        </w:rPr>
        <w:t>Egyebek:</w:t>
      </w:r>
    </w:p>
    <w:p w:rsidR="003F0C80" w:rsidRPr="00E236AD" w:rsidRDefault="008B0012" w:rsidP="008B0012">
      <w:pPr>
        <w:pStyle w:val="Listaszerbekezds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734A">
        <w:rPr>
          <w:rFonts w:ascii="Times New Roman" w:hAnsi="Times New Roman" w:cs="Times New Roman"/>
          <w:sz w:val="24"/>
          <w:szCs w:val="24"/>
        </w:rPr>
        <w:t>A találkozókon – kiküldött játékvezető hiányában - a csapatkapitányok feladata a</w:t>
      </w:r>
      <w:r w:rsidR="003F0C80" w:rsidRPr="0052734A">
        <w:rPr>
          <w:rFonts w:ascii="Times New Roman" w:hAnsi="Times New Roman" w:cs="Times New Roman"/>
          <w:sz w:val="24"/>
          <w:szCs w:val="24"/>
        </w:rPr>
        <w:t xml:space="preserve"> </w:t>
      </w:r>
      <w:r w:rsidRPr="0052734A">
        <w:rPr>
          <w:rFonts w:ascii="Times New Roman" w:hAnsi="Times New Roman" w:cs="Times New Roman"/>
          <w:sz w:val="24"/>
          <w:szCs w:val="24"/>
        </w:rPr>
        <w:t>sportszerű légkör biztosítása. Az esetleges észrevételeket a mérkőzésjelentő lapon</w:t>
      </w:r>
      <w:r w:rsidR="003F0C80" w:rsidRPr="0052734A">
        <w:rPr>
          <w:rFonts w:ascii="Times New Roman" w:hAnsi="Times New Roman" w:cs="Times New Roman"/>
          <w:sz w:val="24"/>
          <w:szCs w:val="24"/>
        </w:rPr>
        <w:t xml:space="preserve"> </w:t>
      </w:r>
      <w:r w:rsidRPr="0052734A">
        <w:rPr>
          <w:rFonts w:ascii="Times New Roman" w:hAnsi="Times New Roman" w:cs="Times New Roman"/>
          <w:sz w:val="24"/>
          <w:szCs w:val="24"/>
        </w:rPr>
        <w:t>kell rögzíteni és mindkét csapatkapitánynak aláírni.</w:t>
      </w:r>
    </w:p>
    <w:p w:rsidR="003F0C80" w:rsidRPr="00E236AD" w:rsidRDefault="008B0012" w:rsidP="008B0012">
      <w:pPr>
        <w:pStyle w:val="Listaszerbekezds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734A">
        <w:rPr>
          <w:rFonts w:ascii="Times New Roman" w:hAnsi="Times New Roman" w:cs="Times New Roman"/>
          <w:sz w:val="24"/>
          <w:szCs w:val="24"/>
        </w:rPr>
        <w:t xml:space="preserve">Ha valamelyik csapat a mérkőzésre nem áll ki, úgy a mérkőzést 9:0, ill. 6:0 mérkőzésaránnyal az ellenfél javára kell igazolni és </w:t>
      </w:r>
      <w:r w:rsidRPr="0052734A">
        <w:rPr>
          <w:rFonts w:ascii="Times New Roman" w:hAnsi="Times New Roman" w:cs="Times New Roman"/>
          <w:b/>
          <w:sz w:val="24"/>
          <w:szCs w:val="24"/>
        </w:rPr>
        <w:t>a vétkes csapattól, 1 büntetőpontot</w:t>
      </w:r>
      <w:r w:rsidRPr="0052734A">
        <w:rPr>
          <w:rFonts w:ascii="Times New Roman" w:hAnsi="Times New Roman" w:cs="Times New Roman"/>
          <w:sz w:val="24"/>
          <w:szCs w:val="24"/>
        </w:rPr>
        <w:t xml:space="preserve"> </w:t>
      </w:r>
      <w:r w:rsidRPr="0052734A">
        <w:rPr>
          <w:rFonts w:ascii="Times New Roman" w:hAnsi="Times New Roman" w:cs="Times New Roman"/>
          <w:b/>
          <w:sz w:val="24"/>
          <w:szCs w:val="24"/>
        </w:rPr>
        <w:t>le kell vonni.</w:t>
      </w:r>
      <w:r w:rsidRPr="005273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0C80" w:rsidRPr="00E236AD" w:rsidRDefault="008B0012" w:rsidP="008B0012">
      <w:pPr>
        <w:pStyle w:val="Listaszerbekezds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734A">
        <w:rPr>
          <w:rFonts w:ascii="Times New Roman" w:hAnsi="Times New Roman" w:cs="Times New Roman"/>
          <w:sz w:val="24"/>
          <w:szCs w:val="24"/>
        </w:rPr>
        <w:t>A jelen „Versenykiírás”-</w:t>
      </w:r>
      <w:proofErr w:type="spellStart"/>
      <w:r w:rsidRPr="0052734A">
        <w:rPr>
          <w:rFonts w:ascii="Times New Roman" w:hAnsi="Times New Roman" w:cs="Times New Roman"/>
          <w:sz w:val="24"/>
          <w:szCs w:val="24"/>
        </w:rPr>
        <w:t>ban</w:t>
      </w:r>
      <w:proofErr w:type="spellEnd"/>
      <w:r w:rsidRPr="0052734A">
        <w:rPr>
          <w:rFonts w:ascii="Times New Roman" w:hAnsi="Times New Roman" w:cs="Times New Roman"/>
          <w:sz w:val="24"/>
          <w:szCs w:val="24"/>
        </w:rPr>
        <w:t xml:space="preserve"> nem leírt, nem szabályozott, a csapatbajnoksággal</w:t>
      </w:r>
      <w:r w:rsidR="003F0C80" w:rsidRPr="0052734A">
        <w:rPr>
          <w:rFonts w:ascii="Times New Roman" w:hAnsi="Times New Roman" w:cs="Times New Roman"/>
          <w:sz w:val="24"/>
          <w:szCs w:val="24"/>
        </w:rPr>
        <w:t xml:space="preserve"> kapcsolatos </w:t>
      </w:r>
      <w:r w:rsidRPr="0052734A">
        <w:rPr>
          <w:rFonts w:ascii="Times New Roman" w:hAnsi="Times New Roman" w:cs="Times New Roman"/>
          <w:sz w:val="24"/>
          <w:szCs w:val="24"/>
        </w:rPr>
        <w:t>minden egyéb szabály tekintetében az MTSZ Szabálykönyv előírásai az irányadóak.</w:t>
      </w:r>
    </w:p>
    <w:p w:rsidR="003F0C80" w:rsidRPr="00E236AD" w:rsidRDefault="008B0012" w:rsidP="008B0012">
      <w:pPr>
        <w:pStyle w:val="Listaszerbekezds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734A">
        <w:rPr>
          <w:rFonts w:ascii="Times New Roman" w:hAnsi="Times New Roman" w:cs="Times New Roman"/>
          <w:sz w:val="24"/>
          <w:szCs w:val="24"/>
        </w:rPr>
        <w:t>Nyomatékosan felhívjuk a csapatok, csapatkapit</w:t>
      </w:r>
      <w:r w:rsidR="003F0C80" w:rsidRPr="0052734A">
        <w:rPr>
          <w:rFonts w:ascii="Times New Roman" w:hAnsi="Times New Roman" w:cs="Times New Roman"/>
          <w:sz w:val="24"/>
          <w:szCs w:val="24"/>
        </w:rPr>
        <w:t>ányok figyelmét, hogy a verseny</w:t>
      </w:r>
      <w:r w:rsidRPr="0052734A">
        <w:rPr>
          <w:rFonts w:ascii="Times New Roman" w:hAnsi="Times New Roman" w:cs="Times New Roman"/>
          <w:sz w:val="24"/>
          <w:szCs w:val="24"/>
        </w:rPr>
        <w:t>szabál</w:t>
      </w:r>
      <w:r w:rsidR="003F0C80" w:rsidRPr="0052734A">
        <w:rPr>
          <w:rFonts w:ascii="Times New Roman" w:hAnsi="Times New Roman" w:cs="Times New Roman"/>
          <w:sz w:val="24"/>
          <w:szCs w:val="24"/>
        </w:rPr>
        <w:t xml:space="preserve">yok </w:t>
      </w:r>
      <w:r w:rsidRPr="0052734A">
        <w:rPr>
          <w:rFonts w:ascii="Times New Roman" w:hAnsi="Times New Roman" w:cs="Times New Roman"/>
          <w:sz w:val="24"/>
          <w:szCs w:val="24"/>
        </w:rPr>
        <w:t>értelmében rossz idő esetén is meg kell je</w:t>
      </w:r>
      <w:r w:rsidR="003F0C80" w:rsidRPr="0052734A">
        <w:rPr>
          <w:rFonts w:ascii="Times New Roman" w:hAnsi="Times New Roman" w:cs="Times New Roman"/>
          <w:sz w:val="24"/>
          <w:szCs w:val="24"/>
        </w:rPr>
        <w:t>lenni a csapatoknak a mér</w:t>
      </w:r>
      <w:r w:rsidRPr="0052734A">
        <w:rPr>
          <w:rFonts w:ascii="Times New Roman" w:hAnsi="Times New Roman" w:cs="Times New Roman"/>
          <w:sz w:val="24"/>
          <w:szCs w:val="24"/>
        </w:rPr>
        <w:t>kőzés helyszínén. Ott kell eldönteni a csapatkapitányoknak – 2 órai várakozás után – hogy a pálya használható, és lejátszható a mérkőzés, vagy pótlási napon</w:t>
      </w:r>
      <w:r w:rsidR="003F0C80" w:rsidRPr="0052734A">
        <w:rPr>
          <w:rFonts w:ascii="Times New Roman" w:hAnsi="Times New Roman" w:cs="Times New Roman"/>
          <w:sz w:val="24"/>
          <w:szCs w:val="24"/>
        </w:rPr>
        <w:t xml:space="preserve"> </w:t>
      </w:r>
      <w:r w:rsidRPr="0052734A">
        <w:rPr>
          <w:rFonts w:ascii="Times New Roman" w:hAnsi="Times New Roman" w:cs="Times New Roman"/>
          <w:sz w:val="24"/>
          <w:szCs w:val="24"/>
        </w:rPr>
        <w:t>játsszák le azt. Ezt a mérkőzésjelentő lapra is rá kell vezetni erről a versenybírót</w:t>
      </w:r>
      <w:r w:rsidR="003F0C80" w:rsidRPr="0052734A">
        <w:rPr>
          <w:rFonts w:ascii="Times New Roman" w:hAnsi="Times New Roman" w:cs="Times New Roman"/>
          <w:sz w:val="24"/>
          <w:szCs w:val="24"/>
        </w:rPr>
        <w:t xml:space="preserve"> </w:t>
      </w:r>
      <w:r w:rsidRPr="0052734A">
        <w:rPr>
          <w:rFonts w:ascii="Times New Roman" w:hAnsi="Times New Roman" w:cs="Times New Roman"/>
          <w:sz w:val="24"/>
          <w:szCs w:val="24"/>
        </w:rPr>
        <w:t>értesíteni kell.</w:t>
      </w:r>
    </w:p>
    <w:p w:rsidR="003F0C80" w:rsidRPr="00E236AD" w:rsidRDefault="008B0012" w:rsidP="008B0012">
      <w:pPr>
        <w:pStyle w:val="Listaszerbekezds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734A">
        <w:rPr>
          <w:rFonts w:ascii="Times New Roman" w:hAnsi="Times New Roman" w:cs="Times New Roman"/>
          <w:sz w:val="24"/>
          <w:szCs w:val="24"/>
        </w:rPr>
        <w:t>Ha valamelyik játékos, akit a csapatba neveztek a CSB ideje alatt</w:t>
      </w:r>
      <w:r w:rsidR="003F0C80" w:rsidRPr="0052734A">
        <w:rPr>
          <w:rFonts w:ascii="Times New Roman" w:hAnsi="Times New Roman" w:cs="Times New Roman"/>
          <w:sz w:val="24"/>
          <w:szCs w:val="24"/>
        </w:rPr>
        <w:t xml:space="preserve"> egyéni verse</w:t>
      </w:r>
      <w:r w:rsidRPr="0052734A">
        <w:rPr>
          <w:rFonts w:ascii="Times New Roman" w:hAnsi="Times New Roman" w:cs="Times New Roman"/>
          <w:sz w:val="24"/>
          <w:szCs w:val="24"/>
        </w:rPr>
        <w:t>nyen részt vesz ezen</w:t>
      </w:r>
      <w:r w:rsidRPr="005273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734A">
        <w:rPr>
          <w:rFonts w:ascii="Times New Roman" w:hAnsi="Times New Roman" w:cs="Times New Roman"/>
          <w:sz w:val="24"/>
          <w:szCs w:val="24"/>
        </w:rPr>
        <w:t>indok miatt a mérkőzést elhalasztani, nem lehet.</w:t>
      </w:r>
    </w:p>
    <w:p w:rsidR="003F0C80" w:rsidRPr="00E236AD" w:rsidRDefault="008B0012" w:rsidP="008B0012">
      <w:pPr>
        <w:pStyle w:val="Listaszerbekezds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734A">
        <w:rPr>
          <w:rFonts w:ascii="Times New Roman" w:hAnsi="Times New Roman" w:cs="Times New Roman"/>
          <w:sz w:val="24"/>
          <w:szCs w:val="24"/>
        </w:rPr>
        <w:t xml:space="preserve">Felhívjuk a szakosztályok és a játékosok figyelmét arra, hogy a szabályokat, a versenykiírás feltételeit, a bajnokság színvonalának megtartása, illetve az ellenfelek megbecsülése érdekében – maradéktalanul – tartsák be. A mulasztókkal szemben a Versenybizottság szigorúan jár el. Azok a csapatok, melyek a sorsolás után visszalépnek az adott osztályból, </w:t>
      </w:r>
      <w:proofErr w:type="gramStart"/>
      <w:r w:rsidRPr="0052734A">
        <w:rPr>
          <w:rFonts w:ascii="Times New Roman" w:hAnsi="Times New Roman" w:cs="Times New Roman"/>
          <w:sz w:val="24"/>
          <w:szCs w:val="24"/>
        </w:rPr>
        <w:t>automatikusan</w:t>
      </w:r>
      <w:proofErr w:type="gramEnd"/>
      <w:r w:rsidRPr="0052734A">
        <w:rPr>
          <w:rFonts w:ascii="Times New Roman" w:hAnsi="Times New Roman" w:cs="Times New Roman"/>
          <w:sz w:val="24"/>
          <w:szCs w:val="24"/>
        </w:rPr>
        <w:t xml:space="preserve"> kiesnek. </w:t>
      </w:r>
    </w:p>
    <w:p w:rsidR="003F0C80" w:rsidRPr="00E236AD" w:rsidRDefault="008B0012" w:rsidP="008B0012">
      <w:pPr>
        <w:pStyle w:val="Listaszerbekezds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734A">
        <w:rPr>
          <w:rFonts w:ascii="Times New Roman" w:hAnsi="Times New Roman" w:cs="Times New Roman"/>
          <w:sz w:val="24"/>
          <w:szCs w:val="24"/>
        </w:rPr>
        <w:t xml:space="preserve">A bíró nélküli CSB találkozókon, az utolsó egyéni mérkőzés befejezését követő 10. percben a csapatok kapitányainak keresni kell egymást, és meg kell adni a párosok felállását, újabb 10 perc múlva pedig kezdeni kell a páros mérkőzéseket! </w:t>
      </w:r>
    </w:p>
    <w:p w:rsidR="003F0C80" w:rsidRPr="00E236AD" w:rsidRDefault="008B0012" w:rsidP="008B0012">
      <w:pPr>
        <w:pStyle w:val="Listaszerbekezds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734A">
        <w:rPr>
          <w:rFonts w:ascii="Times New Roman" w:hAnsi="Times New Roman" w:cs="Times New Roman"/>
          <w:sz w:val="24"/>
          <w:szCs w:val="24"/>
        </w:rPr>
        <w:t>A tavaszi eredményről készített táblázatokat 2024. július második felében a</w:t>
      </w:r>
      <w:r w:rsidR="003F0C80" w:rsidRPr="0052734A">
        <w:rPr>
          <w:rFonts w:ascii="Times New Roman" w:hAnsi="Times New Roman" w:cs="Times New Roman"/>
          <w:sz w:val="24"/>
          <w:szCs w:val="24"/>
        </w:rPr>
        <w:t xml:space="preserve"> </w:t>
      </w:r>
      <w:r w:rsidRPr="0052734A">
        <w:rPr>
          <w:rFonts w:ascii="Times New Roman" w:hAnsi="Times New Roman" w:cs="Times New Roman"/>
          <w:sz w:val="24"/>
          <w:szCs w:val="24"/>
        </w:rPr>
        <w:t>BTSZ honlapján megtekinthetik az érdekeltek.</w:t>
      </w:r>
      <w:r w:rsidR="003F0C80" w:rsidRPr="0052734A">
        <w:rPr>
          <w:rFonts w:ascii="Times New Roman" w:hAnsi="Times New Roman" w:cs="Times New Roman"/>
          <w:sz w:val="24"/>
          <w:szCs w:val="24"/>
        </w:rPr>
        <w:t xml:space="preserve"> </w:t>
      </w:r>
      <w:r w:rsidRPr="0052734A">
        <w:rPr>
          <w:rFonts w:ascii="Times New Roman" w:hAnsi="Times New Roman" w:cs="Times New Roman"/>
          <w:sz w:val="24"/>
          <w:szCs w:val="24"/>
        </w:rPr>
        <w:t xml:space="preserve">A CSB végeredményeit </w:t>
      </w:r>
      <w:proofErr w:type="gramStart"/>
      <w:r w:rsidRPr="0052734A">
        <w:rPr>
          <w:rFonts w:ascii="Times New Roman" w:hAnsi="Times New Roman" w:cs="Times New Roman"/>
          <w:sz w:val="24"/>
          <w:szCs w:val="24"/>
        </w:rPr>
        <w:t>2024. novemberében</w:t>
      </w:r>
      <w:proofErr w:type="gramEnd"/>
      <w:r w:rsidRPr="0052734A">
        <w:rPr>
          <w:rFonts w:ascii="Times New Roman" w:hAnsi="Times New Roman" w:cs="Times New Roman"/>
          <w:sz w:val="24"/>
          <w:szCs w:val="24"/>
        </w:rPr>
        <w:t xml:space="preserve"> tesszük fel a BTSZ honlapjára.</w:t>
      </w:r>
      <w:r w:rsidR="003F0C80" w:rsidRPr="0052734A">
        <w:rPr>
          <w:rFonts w:ascii="Times New Roman" w:hAnsi="Times New Roman" w:cs="Times New Roman"/>
          <w:sz w:val="24"/>
          <w:szCs w:val="24"/>
        </w:rPr>
        <w:t xml:space="preserve"> </w:t>
      </w:r>
      <w:r w:rsidRPr="0052734A">
        <w:rPr>
          <w:rFonts w:ascii="Times New Roman" w:hAnsi="Times New Roman" w:cs="Times New Roman"/>
          <w:sz w:val="24"/>
          <w:szCs w:val="24"/>
        </w:rPr>
        <w:t>(www.huntennis.hu/BTSZ)</w:t>
      </w:r>
    </w:p>
    <w:p w:rsidR="008B0012" w:rsidRPr="0052734A" w:rsidRDefault="008B0012" w:rsidP="0052734A">
      <w:pPr>
        <w:pStyle w:val="Listaszerbekezds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734A">
        <w:rPr>
          <w:rFonts w:ascii="Times New Roman" w:hAnsi="Times New Roman" w:cs="Times New Roman"/>
          <w:sz w:val="24"/>
          <w:szCs w:val="24"/>
        </w:rPr>
        <w:t xml:space="preserve">Kérjük a Szakosztályvezetőket, ill. a versenykiírásokat átvevő személyeket, </w:t>
      </w:r>
      <w:r w:rsidR="003F0C80" w:rsidRPr="0052734A">
        <w:rPr>
          <w:rFonts w:ascii="Times New Roman" w:hAnsi="Times New Roman" w:cs="Times New Roman"/>
          <w:sz w:val="24"/>
          <w:szCs w:val="24"/>
        </w:rPr>
        <w:t xml:space="preserve">tegyék lehetővé </w:t>
      </w:r>
      <w:r w:rsidRPr="0052734A">
        <w:rPr>
          <w:rFonts w:ascii="Times New Roman" w:hAnsi="Times New Roman" w:cs="Times New Roman"/>
          <w:sz w:val="24"/>
          <w:szCs w:val="24"/>
        </w:rPr>
        <w:t>azt, hogy a versenykiírásban foglaltakat a csapatkapitányok részleteiben is megismerjék</w:t>
      </w:r>
      <w:proofErr w:type="gramStart"/>
      <w:r w:rsidRPr="0052734A">
        <w:rPr>
          <w:rFonts w:ascii="Times New Roman" w:hAnsi="Times New Roman" w:cs="Times New Roman"/>
          <w:sz w:val="24"/>
          <w:szCs w:val="24"/>
        </w:rPr>
        <w:t>,.</w:t>
      </w:r>
      <w:proofErr w:type="gramEnd"/>
      <w:r w:rsidRPr="0052734A">
        <w:rPr>
          <w:rFonts w:ascii="Times New Roman" w:hAnsi="Times New Roman" w:cs="Times New Roman"/>
          <w:sz w:val="24"/>
          <w:szCs w:val="24"/>
        </w:rPr>
        <w:t xml:space="preserve"> így több – esetleg – vitás kérdés megoldást nyerhet.</w:t>
      </w:r>
      <w:r w:rsidR="0052734A">
        <w:rPr>
          <w:rFonts w:ascii="Times New Roman" w:hAnsi="Times New Roman" w:cs="Times New Roman"/>
          <w:sz w:val="24"/>
          <w:szCs w:val="24"/>
        </w:rPr>
        <w:t xml:space="preserve"> </w:t>
      </w:r>
      <w:r w:rsidRPr="0052734A">
        <w:rPr>
          <w:rFonts w:ascii="Times New Roman" w:hAnsi="Times New Roman" w:cs="Times New Roman"/>
          <w:sz w:val="24"/>
          <w:szCs w:val="24"/>
        </w:rPr>
        <w:t xml:space="preserve">Kérjük továbbá </w:t>
      </w:r>
      <w:r w:rsidRPr="0052734A">
        <w:rPr>
          <w:rFonts w:ascii="Times New Roman" w:hAnsi="Times New Roman" w:cs="Times New Roman"/>
          <w:b/>
          <w:sz w:val="24"/>
          <w:szCs w:val="24"/>
        </w:rPr>
        <w:t>a SZABVÁNY mérkőzésjelentő lapok használatát</w:t>
      </w:r>
      <w:r w:rsidRPr="0052734A">
        <w:rPr>
          <w:rFonts w:ascii="Times New Roman" w:hAnsi="Times New Roman" w:cs="Times New Roman"/>
          <w:sz w:val="24"/>
          <w:szCs w:val="24"/>
        </w:rPr>
        <w:t>, amely a</w:t>
      </w:r>
      <w:r w:rsidR="003F0C80" w:rsidRPr="0052734A">
        <w:rPr>
          <w:rFonts w:ascii="Times New Roman" w:hAnsi="Times New Roman" w:cs="Times New Roman"/>
          <w:sz w:val="24"/>
          <w:szCs w:val="24"/>
        </w:rPr>
        <w:t xml:space="preserve"> </w:t>
      </w:r>
      <w:r w:rsidRPr="0052734A">
        <w:rPr>
          <w:rFonts w:ascii="Times New Roman" w:hAnsi="Times New Roman" w:cs="Times New Roman"/>
          <w:sz w:val="24"/>
          <w:szCs w:val="24"/>
        </w:rPr>
        <w:t>honlapról is letölthető.</w:t>
      </w:r>
    </w:p>
    <w:p w:rsidR="003F0C80" w:rsidRDefault="003F0C80" w:rsidP="008B00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36AD" w:rsidRDefault="00E236AD" w:rsidP="008B00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36AD" w:rsidRDefault="00E236AD" w:rsidP="008B00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36AD" w:rsidRDefault="00E236AD" w:rsidP="008B00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36AD" w:rsidRDefault="00E236AD" w:rsidP="008B00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2846" w:rsidRDefault="006A2846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Versenybizottság tagjai:</w:t>
      </w:r>
    </w:p>
    <w:p w:rsidR="003F0C80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 xml:space="preserve">Miklósi Zsoltné 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>Kádár László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0C80" w:rsidRDefault="003F0C80" w:rsidP="008B00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0C80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 w:rsidRPr="008B0012">
        <w:rPr>
          <w:rFonts w:ascii="Times New Roman" w:hAnsi="Times New Roman" w:cs="Times New Roman"/>
          <w:sz w:val="24"/>
          <w:szCs w:val="24"/>
        </w:rPr>
        <w:t>Csallóközi Zoltán</w:t>
      </w:r>
      <w:r w:rsidR="006A2846">
        <w:rPr>
          <w:rFonts w:ascii="Times New Roman" w:hAnsi="Times New Roman" w:cs="Times New Roman"/>
          <w:sz w:val="24"/>
          <w:szCs w:val="24"/>
        </w:rPr>
        <w:tab/>
      </w:r>
      <w:r w:rsidR="006A2846">
        <w:rPr>
          <w:rFonts w:ascii="Times New Roman" w:hAnsi="Times New Roman" w:cs="Times New Roman"/>
          <w:sz w:val="24"/>
          <w:szCs w:val="24"/>
        </w:rPr>
        <w:tab/>
      </w:r>
      <w:r w:rsidR="006A2846">
        <w:rPr>
          <w:rFonts w:ascii="Times New Roman" w:hAnsi="Times New Roman" w:cs="Times New Roman"/>
          <w:sz w:val="24"/>
          <w:szCs w:val="24"/>
        </w:rPr>
        <w:tab/>
      </w:r>
      <w:r w:rsidR="006A2846">
        <w:rPr>
          <w:rFonts w:ascii="Times New Roman" w:hAnsi="Times New Roman" w:cs="Times New Roman"/>
          <w:sz w:val="24"/>
          <w:szCs w:val="24"/>
        </w:rPr>
        <w:tab/>
      </w:r>
      <w:r w:rsidR="006A2846">
        <w:rPr>
          <w:rFonts w:ascii="Times New Roman" w:hAnsi="Times New Roman" w:cs="Times New Roman"/>
          <w:sz w:val="24"/>
          <w:szCs w:val="24"/>
        </w:rPr>
        <w:tab/>
      </w:r>
      <w:r w:rsidRPr="008B0012">
        <w:rPr>
          <w:rFonts w:ascii="Times New Roman" w:hAnsi="Times New Roman" w:cs="Times New Roman"/>
          <w:sz w:val="24"/>
          <w:szCs w:val="24"/>
        </w:rPr>
        <w:t>Miklósi Zsoltné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0012">
        <w:rPr>
          <w:rFonts w:ascii="Times New Roman" w:hAnsi="Times New Roman" w:cs="Times New Roman"/>
          <w:sz w:val="24"/>
          <w:szCs w:val="24"/>
        </w:rPr>
        <w:t>elnök</w:t>
      </w:r>
      <w:proofErr w:type="gramEnd"/>
      <w:r w:rsidR="006A2846">
        <w:rPr>
          <w:rFonts w:ascii="Times New Roman" w:hAnsi="Times New Roman" w:cs="Times New Roman"/>
          <w:sz w:val="24"/>
          <w:szCs w:val="24"/>
        </w:rPr>
        <w:tab/>
      </w:r>
      <w:r w:rsidR="006A2846">
        <w:rPr>
          <w:rFonts w:ascii="Times New Roman" w:hAnsi="Times New Roman" w:cs="Times New Roman"/>
          <w:sz w:val="24"/>
          <w:szCs w:val="24"/>
        </w:rPr>
        <w:tab/>
      </w:r>
      <w:r w:rsidR="006A2846">
        <w:rPr>
          <w:rFonts w:ascii="Times New Roman" w:hAnsi="Times New Roman" w:cs="Times New Roman"/>
          <w:sz w:val="24"/>
          <w:szCs w:val="24"/>
        </w:rPr>
        <w:tab/>
      </w:r>
      <w:r w:rsidR="006A2846">
        <w:rPr>
          <w:rFonts w:ascii="Times New Roman" w:hAnsi="Times New Roman" w:cs="Times New Roman"/>
          <w:sz w:val="24"/>
          <w:szCs w:val="24"/>
        </w:rPr>
        <w:tab/>
      </w:r>
      <w:r w:rsidR="006A2846">
        <w:rPr>
          <w:rFonts w:ascii="Times New Roman" w:hAnsi="Times New Roman" w:cs="Times New Roman"/>
          <w:sz w:val="24"/>
          <w:szCs w:val="24"/>
        </w:rPr>
        <w:tab/>
      </w:r>
      <w:r w:rsidR="006A2846">
        <w:rPr>
          <w:rFonts w:ascii="Times New Roman" w:hAnsi="Times New Roman" w:cs="Times New Roman"/>
          <w:sz w:val="24"/>
          <w:szCs w:val="24"/>
        </w:rPr>
        <w:tab/>
      </w:r>
      <w:r w:rsidR="006A2846">
        <w:rPr>
          <w:rFonts w:ascii="Times New Roman" w:hAnsi="Times New Roman" w:cs="Times New Roman"/>
          <w:sz w:val="24"/>
          <w:szCs w:val="24"/>
        </w:rPr>
        <w:tab/>
      </w:r>
      <w:r w:rsidRPr="008B0012">
        <w:rPr>
          <w:rFonts w:ascii="Times New Roman" w:hAnsi="Times New Roman" w:cs="Times New Roman"/>
          <w:sz w:val="24"/>
          <w:szCs w:val="24"/>
        </w:rPr>
        <w:t>főtitkár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0012" w:rsidRPr="008B0012" w:rsidRDefault="008B0012" w:rsidP="008B00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4B78" w:rsidRPr="008B0012" w:rsidRDefault="003F0C80" w:rsidP="008B00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Budapest, </w:t>
      </w:r>
      <w:r w:rsidR="008B0012" w:rsidRPr="008B0012">
        <w:rPr>
          <w:rFonts w:ascii="Times New Roman" w:hAnsi="Times New Roman" w:cs="Times New Roman"/>
          <w:sz w:val="24"/>
          <w:szCs w:val="24"/>
        </w:rPr>
        <w:t>2024. január 11.</w:t>
      </w:r>
    </w:p>
    <w:sectPr w:rsidR="00364B78" w:rsidRPr="008B0012" w:rsidSect="00895D35">
      <w:headerReference w:type="default" r:id="rId11"/>
      <w:head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A99" w:rsidRDefault="00054A99">
      <w:r>
        <w:separator/>
      </w:r>
    </w:p>
  </w:endnote>
  <w:endnote w:type="continuationSeparator" w:id="0">
    <w:p w:rsidR="00054A99" w:rsidRDefault="00054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A99" w:rsidRDefault="00054A99">
      <w:r>
        <w:separator/>
      </w:r>
    </w:p>
  </w:footnote>
  <w:footnote w:type="continuationSeparator" w:id="0">
    <w:p w:rsidR="00054A99" w:rsidRDefault="00054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E83" w:rsidRDefault="00E236AD">
    <w:pPr>
      <w:pStyle w:val="lfej"/>
    </w:pPr>
    <w:r>
      <w:tab/>
    </w: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6E5547">
      <w:rPr>
        <w:rStyle w:val="Oldalszm"/>
        <w:noProof/>
      </w:rPr>
      <w:t>2</w:t>
    </w:r>
    <w:r>
      <w:rPr>
        <w:rStyle w:val="Oldalszm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E83" w:rsidRDefault="00054A99" w:rsidP="00665E5E">
    <w:pPr>
      <w:pStyle w:val="lfej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05194"/>
    <w:multiLevelType w:val="hybridMultilevel"/>
    <w:tmpl w:val="CC08CB56"/>
    <w:lvl w:ilvl="0" w:tplc="660AFA74">
      <w:start w:val="2008"/>
      <w:numFmt w:val="decimal"/>
      <w:lvlText w:val="%1."/>
      <w:lvlJc w:val="left"/>
      <w:pPr>
        <w:tabs>
          <w:tab w:val="num" w:pos="2160"/>
        </w:tabs>
        <w:ind w:left="2160" w:hanging="5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 w15:restartNumberingAfterBreak="0">
    <w:nsid w:val="08B24EF6"/>
    <w:multiLevelType w:val="hybridMultilevel"/>
    <w:tmpl w:val="4470F7A4"/>
    <w:lvl w:ilvl="0" w:tplc="3DF672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9052B"/>
    <w:multiLevelType w:val="hybridMultilevel"/>
    <w:tmpl w:val="C2CEDD22"/>
    <w:lvl w:ilvl="0" w:tplc="77F43C46">
      <w:start w:val="1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Garamond" w:hAnsi="Garamond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22458"/>
    <w:multiLevelType w:val="hybridMultilevel"/>
    <w:tmpl w:val="6A7212A0"/>
    <w:lvl w:ilvl="0" w:tplc="040E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51608"/>
    <w:multiLevelType w:val="hybridMultilevel"/>
    <w:tmpl w:val="C3229EDE"/>
    <w:lvl w:ilvl="0" w:tplc="77F43C46">
      <w:start w:val="1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Garamond" w:hAnsi="Garamond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E4F21"/>
    <w:multiLevelType w:val="multilevel"/>
    <w:tmpl w:val="C80ACC96"/>
    <w:lvl w:ilvl="0">
      <w:start w:val="1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Garamond" w:hAnsi="Garamond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F6F09"/>
    <w:multiLevelType w:val="hybridMultilevel"/>
    <w:tmpl w:val="3DAE8AE2"/>
    <w:lvl w:ilvl="0" w:tplc="867E1378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35B12DC"/>
    <w:multiLevelType w:val="multilevel"/>
    <w:tmpl w:val="241A7986"/>
    <w:lvl w:ilvl="0">
      <w:start w:val="1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Garamond" w:hAnsi="Garamond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3260D"/>
    <w:multiLevelType w:val="hybridMultilevel"/>
    <w:tmpl w:val="64A0D144"/>
    <w:lvl w:ilvl="0" w:tplc="77F43C46">
      <w:start w:val="1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Garamond" w:hAnsi="Garamond" w:hint="default"/>
      </w:rPr>
    </w:lvl>
    <w:lvl w:ilvl="1" w:tplc="ABE889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F2E14"/>
    <w:multiLevelType w:val="hybridMultilevel"/>
    <w:tmpl w:val="C80ACC96"/>
    <w:lvl w:ilvl="0" w:tplc="77F43C46">
      <w:start w:val="1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Garamond" w:hAnsi="Garamond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4C0D98"/>
    <w:multiLevelType w:val="hybridMultilevel"/>
    <w:tmpl w:val="6D68B0D2"/>
    <w:lvl w:ilvl="0" w:tplc="EA7E9354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1" w15:restartNumberingAfterBreak="0">
    <w:nsid w:val="4B7878AA"/>
    <w:multiLevelType w:val="hybridMultilevel"/>
    <w:tmpl w:val="B6FA0B56"/>
    <w:lvl w:ilvl="0" w:tplc="77F43C46">
      <w:start w:val="1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Garamond" w:hAnsi="Garamond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D4434F"/>
    <w:multiLevelType w:val="hybridMultilevel"/>
    <w:tmpl w:val="C98ECB5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51605E"/>
    <w:multiLevelType w:val="hybridMultilevel"/>
    <w:tmpl w:val="B4B62B64"/>
    <w:lvl w:ilvl="0" w:tplc="040E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6DF52F17"/>
    <w:multiLevelType w:val="hybridMultilevel"/>
    <w:tmpl w:val="9EEEA366"/>
    <w:lvl w:ilvl="0" w:tplc="77F43C46">
      <w:start w:val="1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Garamond" w:hAnsi="Garamond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58010A"/>
    <w:multiLevelType w:val="hybridMultilevel"/>
    <w:tmpl w:val="241A7986"/>
    <w:lvl w:ilvl="0" w:tplc="77F43C46">
      <w:start w:val="1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Garamond" w:hAnsi="Garamond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5F767D"/>
    <w:multiLevelType w:val="hybridMultilevel"/>
    <w:tmpl w:val="67A46C3C"/>
    <w:lvl w:ilvl="0" w:tplc="6FF69C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6"/>
  </w:num>
  <w:num w:numId="5">
    <w:abstractNumId w:val="8"/>
  </w:num>
  <w:num w:numId="6">
    <w:abstractNumId w:val="1"/>
  </w:num>
  <w:num w:numId="7">
    <w:abstractNumId w:val="2"/>
  </w:num>
  <w:num w:numId="8">
    <w:abstractNumId w:val="16"/>
  </w:num>
  <w:num w:numId="9">
    <w:abstractNumId w:val="15"/>
  </w:num>
  <w:num w:numId="10">
    <w:abstractNumId w:val="7"/>
  </w:num>
  <w:num w:numId="11">
    <w:abstractNumId w:val="9"/>
  </w:num>
  <w:num w:numId="12">
    <w:abstractNumId w:val="5"/>
  </w:num>
  <w:num w:numId="13">
    <w:abstractNumId w:val="14"/>
  </w:num>
  <w:num w:numId="14">
    <w:abstractNumId w:val="4"/>
  </w:num>
  <w:num w:numId="15">
    <w:abstractNumId w:val="13"/>
  </w:num>
  <w:num w:numId="16">
    <w:abstractNumId w:val="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012"/>
    <w:rsid w:val="00054A99"/>
    <w:rsid w:val="001246FC"/>
    <w:rsid w:val="0012761C"/>
    <w:rsid w:val="00364B78"/>
    <w:rsid w:val="003F0C80"/>
    <w:rsid w:val="0052734A"/>
    <w:rsid w:val="006A2846"/>
    <w:rsid w:val="006E5547"/>
    <w:rsid w:val="008B0012"/>
    <w:rsid w:val="00AC0B72"/>
    <w:rsid w:val="00E01A69"/>
    <w:rsid w:val="00E2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AC578"/>
  <w15:chartTrackingRefBased/>
  <w15:docId w15:val="{BAA3FC15-837D-4D19-BD03-822C5E5A6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8B0012"/>
    <w:rPr>
      <w:color w:val="0000FF"/>
      <w:u w:val="single"/>
    </w:rPr>
  </w:style>
  <w:style w:type="paragraph" w:styleId="Buborkszveg">
    <w:name w:val="Balloon Text"/>
    <w:basedOn w:val="Norml"/>
    <w:link w:val="BuborkszvegChar"/>
    <w:semiHidden/>
    <w:rsid w:val="008B0012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semiHidden/>
    <w:rsid w:val="008B0012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rsid w:val="008B0012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8B001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8B0012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rsid w:val="008B0012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8B0012"/>
  </w:style>
  <w:style w:type="paragraph" w:customStyle="1" w:styleId="Normlsorki">
    <w:name w:val="Normál + sorki"/>
    <w:basedOn w:val="Norml"/>
    <w:link w:val="NormlsorkiChar"/>
    <w:rsid w:val="008B0012"/>
    <w:pPr>
      <w:jc w:val="both"/>
    </w:pPr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NormlsorkiChar">
    <w:name w:val="Normál + sorki Char"/>
    <w:link w:val="Normlsorki"/>
    <w:rsid w:val="008B0012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8B0012"/>
  </w:style>
  <w:style w:type="paragraph" w:styleId="Listaszerbekezds">
    <w:name w:val="List Paragraph"/>
    <w:basedOn w:val="Norml"/>
    <w:uiPriority w:val="34"/>
    <w:qFormat/>
    <w:rsid w:val="00527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ntennis.hu/BTS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ptenisz@gmail.com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huntennis.hu/BTS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ptenisz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2407</Words>
  <Characters>16612</Characters>
  <Application>Microsoft Office Word</Application>
  <DocSecurity>0</DocSecurity>
  <Lines>138</Lines>
  <Paragraphs>37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6</cp:revision>
  <dcterms:created xsi:type="dcterms:W3CDTF">2024-01-29T14:37:00Z</dcterms:created>
  <dcterms:modified xsi:type="dcterms:W3CDTF">2024-04-15T12:47:00Z</dcterms:modified>
</cp:coreProperties>
</file>